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77CBC2" w14:textId="77777777" w:rsidR="00934D37" w:rsidRPr="00870041" w:rsidRDefault="00934D37" w:rsidP="0074486F">
      <w:pPr>
        <w:pStyle w:val="Title"/>
        <w:spacing w:before="0"/>
        <w:rPr>
          <w:sz w:val="20"/>
          <w:szCs w:val="20"/>
        </w:rPr>
      </w:pPr>
    </w:p>
    <w:p w14:paraId="7C7FDD26" w14:textId="21621EF4" w:rsidR="00934D37" w:rsidRPr="00614C0F" w:rsidRDefault="00824E8A" w:rsidP="00614C0F">
      <w:pPr>
        <w:pStyle w:val="Title"/>
        <w:tabs>
          <w:tab w:val="left" w:pos="630"/>
        </w:tabs>
        <w:spacing w:before="0"/>
        <w:jc w:val="right"/>
        <w:rPr>
          <w:sz w:val="28"/>
          <w:szCs w:val="28"/>
        </w:rPr>
      </w:pPr>
      <w:r w:rsidRPr="00870041">
        <w:rPr>
          <w:sz w:val="20"/>
          <w:szCs w:val="20"/>
        </w:rPr>
        <w:tab/>
      </w:r>
      <w:proofErr w:type="gramStart"/>
      <w:r w:rsidR="00614C0F">
        <w:rPr>
          <w:sz w:val="28"/>
          <w:szCs w:val="28"/>
        </w:rPr>
        <w:t>Item #__</w:t>
      </w:r>
      <w:proofErr w:type="gramEnd"/>
      <w:r w:rsidR="00614C0F">
        <w:rPr>
          <w:sz w:val="28"/>
          <w:szCs w:val="28"/>
        </w:rPr>
        <w:t>________</w:t>
      </w:r>
    </w:p>
    <w:p w14:paraId="5E3C4184" w14:textId="77777777" w:rsidR="00870041" w:rsidRPr="00870041" w:rsidRDefault="00870041" w:rsidP="0074486F">
      <w:pPr>
        <w:pStyle w:val="Title"/>
        <w:tabs>
          <w:tab w:val="left" w:pos="630"/>
        </w:tabs>
        <w:spacing w:before="0"/>
        <w:jc w:val="left"/>
        <w:rPr>
          <w:sz w:val="20"/>
          <w:szCs w:val="20"/>
        </w:rPr>
      </w:pPr>
    </w:p>
    <w:p w14:paraId="4577F75E" w14:textId="41D0A612" w:rsidR="006B2883" w:rsidRPr="00870041" w:rsidRDefault="002A442D" w:rsidP="0074486F">
      <w:pPr>
        <w:pStyle w:val="Title"/>
        <w:spacing w:before="0"/>
        <w:rPr>
          <w:sz w:val="20"/>
          <w:szCs w:val="20"/>
        </w:rPr>
      </w:pPr>
      <w:r w:rsidRPr="00870041">
        <w:rPr>
          <w:sz w:val="20"/>
          <w:szCs w:val="20"/>
        </w:rPr>
        <w:t>Woodway</w:t>
      </w:r>
      <w:r w:rsidRPr="00870041">
        <w:rPr>
          <w:spacing w:val="-9"/>
          <w:sz w:val="20"/>
          <w:szCs w:val="20"/>
        </w:rPr>
        <w:t xml:space="preserve"> </w:t>
      </w:r>
      <w:r w:rsidR="00342A8E" w:rsidRPr="00870041">
        <w:rPr>
          <w:sz w:val="20"/>
          <w:szCs w:val="20"/>
        </w:rPr>
        <w:t>City Council</w:t>
      </w:r>
      <w:r w:rsidRPr="00870041">
        <w:rPr>
          <w:spacing w:val="-8"/>
          <w:sz w:val="20"/>
          <w:szCs w:val="20"/>
        </w:rPr>
        <w:t xml:space="preserve"> </w:t>
      </w:r>
      <w:r w:rsidRPr="00870041">
        <w:rPr>
          <w:spacing w:val="-2"/>
          <w:sz w:val="20"/>
          <w:szCs w:val="20"/>
        </w:rPr>
        <w:t>Minutes</w:t>
      </w:r>
    </w:p>
    <w:p w14:paraId="2659AE36" w14:textId="4167993C" w:rsidR="006B2883" w:rsidRPr="00870041" w:rsidRDefault="002A442D" w:rsidP="0074486F">
      <w:pPr>
        <w:pStyle w:val="BodyText"/>
        <w:ind w:left="1" w:right="678"/>
        <w:jc w:val="center"/>
        <w:rPr>
          <w:sz w:val="20"/>
          <w:szCs w:val="20"/>
        </w:rPr>
      </w:pPr>
      <w:r w:rsidRPr="00870041">
        <w:rPr>
          <w:sz w:val="20"/>
          <w:szCs w:val="20"/>
        </w:rPr>
        <w:t xml:space="preserve">August </w:t>
      </w:r>
      <w:r w:rsidR="00824E8A" w:rsidRPr="00870041">
        <w:rPr>
          <w:sz w:val="20"/>
          <w:szCs w:val="20"/>
        </w:rPr>
        <w:t>24</w:t>
      </w:r>
      <w:r w:rsidRPr="00870041">
        <w:rPr>
          <w:sz w:val="20"/>
          <w:szCs w:val="20"/>
        </w:rPr>
        <w:t xml:space="preserve">, 2026 – 5:30 </w:t>
      </w:r>
      <w:r w:rsidRPr="00870041">
        <w:rPr>
          <w:spacing w:val="-5"/>
          <w:sz w:val="20"/>
          <w:szCs w:val="20"/>
        </w:rPr>
        <w:t>PM</w:t>
      </w:r>
    </w:p>
    <w:p w14:paraId="597D1805" w14:textId="77777777" w:rsidR="006B2883" w:rsidRPr="00870041" w:rsidRDefault="006B2883" w:rsidP="0074486F">
      <w:pPr>
        <w:pStyle w:val="BodyText"/>
        <w:rPr>
          <w:sz w:val="20"/>
          <w:szCs w:val="20"/>
        </w:rPr>
      </w:pPr>
    </w:p>
    <w:p w14:paraId="2F0F5FD1" w14:textId="3CFE93F2" w:rsidR="006B2883" w:rsidRPr="00870041" w:rsidRDefault="002A442D" w:rsidP="0074486F">
      <w:pPr>
        <w:pStyle w:val="BodyText"/>
        <w:ind w:left="91" w:right="809"/>
        <w:rPr>
          <w:sz w:val="20"/>
          <w:szCs w:val="20"/>
        </w:rPr>
      </w:pPr>
      <w:r w:rsidRPr="00870041">
        <w:rPr>
          <w:sz w:val="20"/>
          <w:szCs w:val="20"/>
        </w:rPr>
        <w:t>The</w:t>
      </w:r>
      <w:r w:rsidRPr="00870041">
        <w:rPr>
          <w:spacing w:val="-3"/>
          <w:sz w:val="20"/>
          <w:szCs w:val="20"/>
        </w:rPr>
        <w:t xml:space="preserve"> </w:t>
      </w:r>
      <w:r w:rsidRPr="00870041">
        <w:rPr>
          <w:sz w:val="20"/>
          <w:szCs w:val="20"/>
        </w:rPr>
        <w:t>Woodway</w:t>
      </w:r>
      <w:r w:rsidRPr="00870041">
        <w:rPr>
          <w:spacing w:val="-3"/>
          <w:sz w:val="20"/>
          <w:szCs w:val="20"/>
        </w:rPr>
        <w:t xml:space="preserve"> </w:t>
      </w:r>
      <w:r w:rsidRPr="00870041">
        <w:rPr>
          <w:sz w:val="20"/>
          <w:szCs w:val="20"/>
        </w:rPr>
        <w:t>City</w:t>
      </w:r>
      <w:r w:rsidRPr="00870041">
        <w:rPr>
          <w:spacing w:val="-3"/>
          <w:sz w:val="20"/>
          <w:szCs w:val="20"/>
        </w:rPr>
        <w:t xml:space="preserve"> </w:t>
      </w:r>
      <w:r w:rsidRPr="00870041">
        <w:rPr>
          <w:sz w:val="20"/>
          <w:szCs w:val="20"/>
        </w:rPr>
        <w:t>Council</w:t>
      </w:r>
      <w:r w:rsidRPr="00870041">
        <w:rPr>
          <w:spacing w:val="-3"/>
          <w:sz w:val="20"/>
          <w:szCs w:val="20"/>
        </w:rPr>
        <w:t xml:space="preserve"> </w:t>
      </w:r>
      <w:r w:rsidRPr="00870041">
        <w:rPr>
          <w:sz w:val="20"/>
          <w:szCs w:val="20"/>
        </w:rPr>
        <w:t>met</w:t>
      </w:r>
      <w:r w:rsidRPr="00870041">
        <w:rPr>
          <w:spacing w:val="-3"/>
          <w:sz w:val="20"/>
          <w:szCs w:val="20"/>
        </w:rPr>
        <w:t xml:space="preserve"> </w:t>
      </w:r>
      <w:r w:rsidRPr="00870041">
        <w:rPr>
          <w:sz w:val="20"/>
          <w:szCs w:val="20"/>
        </w:rPr>
        <w:t>in</w:t>
      </w:r>
      <w:r w:rsidRPr="00870041">
        <w:rPr>
          <w:spacing w:val="-3"/>
          <w:sz w:val="20"/>
          <w:szCs w:val="20"/>
        </w:rPr>
        <w:t xml:space="preserve"> </w:t>
      </w:r>
      <w:r w:rsidRPr="00870041">
        <w:rPr>
          <w:sz w:val="20"/>
          <w:szCs w:val="20"/>
        </w:rPr>
        <w:t>a</w:t>
      </w:r>
      <w:r w:rsidRPr="00870041">
        <w:rPr>
          <w:spacing w:val="-3"/>
          <w:sz w:val="20"/>
          <w:szCs w:val="20"/>
        </w:rPr>
        <w:t xml:space="preserve"> </w:t>
      </w:r>
      <w:r w:rsidRPr="00870041">
        <w:rPr>
          <w:sz w:val="20"/>
          <w:szCs w:val="20"/>
        </w:rPr>
        <w:t>regular</w:t>
      </w:r>
      <w:r w:rsidRPr="00870041">
        <w:rPr>
          <w:spacing w:val="-3"/>
          <w:sz w:val="20"/>
          <w:szCs w:val="20"/>
        </w:rPr>
        <w:t xml:space="preserve"> </w:t>
      </w:r>
      <w:r w:rsidRPr="00870041">
        <w:rPr>
          <w:sz w:val="20"/>
          <w:szCs w:val="20"/>
        </w:rPr>
        <w:t>meeting</w:t>
      </w:r>
      <w:r w:rsidRPr="00870041">
        <w:rPr>
          <w:spacing w:val="-3"/>
          <w:sz w:val="20"/>
          <w:szCs w:val="20"/>
        </w:rPr>
        <w:t xml:space="preserve"> </w:t>
      </w:r>
      <w:r w:rsidRPr="00870041">
        <w:rPr>
          <w:sz w:val="20"/>
          <w:szCs w:val="20"/>
        </w:rPr>
        <w:t>in</w:t>
      </w:r>
      <w:r w:rsidRPr="00870041">
        <w:rPr>
          <w:spacing w:val="-3"/>
          <w:sz w:val="20"/>
          <w:szCs w:val="20"/>
        </w:rPr>
        <w:t xml:space="preserve"> </w:t>
      </w:r>
      <w:r w:rsidRPr="00870041">
        <w:rPr>
          <w:sz w:val="20"/>
          <w:szCs w:val="20"/>
        </w:rPr>
        <w:t>the</w:t>
      </w:r>
      <w:r w:rsidRPr="00870041">
        <w:rPr>
          <w:spacing w:val="-3"/>
          <w:sz w:val="20"/>
          <w:szCs w:val="20"/>
        </w:rPr>
        <w:t xml:space="preserve"> </w:t>
      </w:r>
      <w:r w:rsidRPr="00870041">
        <w:rPr>
          <w:sz w:val="20"/>
          <w:szCs w:val="20"/>
        </w:rPr>
        <w:t>Donald</w:t>
      </w:r>
      <w:r w:rsidRPr="00870041">
        <w:rPr>
          <w:spacing w:val="-3"/>
          <w:sz w:val="20"/>
          <w:szCs w:val="20"/>
        </w:rPr>
        <w:t xml:space="preserve"> </w:t>
      </w:r>
      <w:r w:rsidRPr="00870041">
        <w:rPr>
          <w:sz w:val="20"/>
          <w:szCs w:val="20"/>
        </w:rPr>
        <w:t>J.</w:t>
      </w:r>
      <w:r w:rsidRPr="00870041">
        <w:rPr>
          <w:spacing w:val="-3"/>
          <w:sz w:val="20"/>
          <w:szCs w:val="20"/>
        </w:rPr>
        <w:t xml:space="preserve"> </w:t>
      </w:r>
      <w:r w:rsidRPr="00870041">
        <w:rPr>
          <w:sz w:val="20"/>
          <w:szCs w:val="20"/>
        </w:rPr>
        <w:t>Baker</w:t>
      </w:r>
      <w:r w:rsidRPr="00870041">
        <w:rPr>
          <w:spacing w:val="-3"/>
          <w:sz w:val="20"/>
          <w:szCs w:val="20"/>
        </w:rPr>
        <w:t xml:space="preserve"> </w:t>
      </w:r>
      <w:r w:rsidRPr="00870041">
        <w:rPr>
          <w:sz w:val="20"/>
          <w:szCs w:val="20"/>
        </w:rPr>
        <w:t>Council</w:t>
      </w:r>
      <w:r w:rsidRPr="00870041">
        <w:rPr>
          <w:spacing w:val="-3"/>
          <w:sz w:val="20"/>
          <w:szCs w:val="20"/>
        </w:rPr>
        <w:t xml:space="preserve"> </w:t>
      </w:r>
      <w:r w:rsidRPr="00870041">
        <w:rPr>
          <w:sz w:val="20"/>
          <w:szCs w:val="20"/>
        </w:rPr>
        <w:t>Chambers</w:t>
      </w:r>
      <w:r w:rsidRPr="00870041">
        <w:rPr>
          <w:spacing w:val="-4"/>
          <w:sz w:val="20"/>
          <w:szCs w:val="20"/>
        </w:rPr>
        <w:t xml:space="preserve"> </w:t>
      </w:r>
      <w:r w:rsidRPr="00870041">
        <w:rPr>
          <w:sz w:val="20"/>
          <w:szCs w:val="20"/>
        </w:rPr>
        <w:t>at</w:t>
      </w:r>
      <w:r w:rsidRPr="00870041">
        <w:rPr>
          <w:spacing w:val="-3"/>
          <w:sz w:val="20"/>
          <w:szCs w:val="20"/>
        </w:rPr>
        <w:t xml:space="preserve"> </w:t>
      </w:r>
      <w:r w:rsidRPr="00870041">
        <w:rPr>
          <w:sz w:val="20"/>
          <w:szCs w:val="20"/>
        </w:rPr>
        <w:t xml:space="preserve">Woodway City Hall, 922 Estates Drive, Woodway, Texas, on Monday, August </w:t>
      </w:r>
      <w:r w:rsidR="00824E8A" w:rsidRPr="00870041">
        <w:rPr>
          <w:sz w:val="20"/>
          <w:szCs w:val="20"/>
        </w:rPr>
        <w:t>24</w:t>
      </w:r>
      <w:r w:rsidRPr="00870041">
        <w:rPr>
          <w:sz w:val="20"/>
          <w:szCs w:val="20"/>
        </w:rPr>
        <w:t>, 2026, at 5:30 PM. The following individuals were in attendance:</w:t>
      </w:r>
    </w:p>
    <w:p w14:paraId="7BDBB342" w14:textId="77777777" w:rsidR="006B2883" w:rsidRPr="00870041" w:rsidRDefault="006B2883" w:rsidP="0074486F">
      <w:pPr>
        <w:pStyle w:val="BodyText"/>
        <w:rPr>
          <w:sz w:val="20"/>
          <w:szCs w:val="20"/>
        </w:rPr>
      </w:pPr>
    </w:p>
    <w:tbl>
      <w:tblPr>
        <w:tblW w:w="9162" w:type="dxa"/>
        <w:tblInd w:w="198" w:type="dxa"/>
        <w:tblLayout w:type="fixed"/>
        <w:tblLook w:val="01E0" w:firstRow="1" w:lastRow="1" w:firstColumn="1" w:lastColumn="1" w:noHBand="0" w:noVBand="0"/>
      </w:tblPr>
      <w:tblGrid>
        <w:gridCol w:w="2611"/>
        <w:gridCol w:w="6551"/>
      </w:tblGrid>
      <w:tr w:rsidR="003E7127" w:rsidRPr="00870041" w14:paraId="61FC5BD4" w14:textId="77777777" w:rsidTr="00870041">
        <w:trPr>
          <w:trHeight w:val="259"/>
        </w:trPr>
        <w:tc>
          <w:tcPr>
            <w:tcW w:w="2611" w:type="dxa"/>
          </w:tcPr>
          <w:p w14:paraId="62443637" w14:textId="77777777" w:rsidR="003E7127" w:rsidRPr="00870041" w:rsidRDefault="003E7127" w:rsidP="0074486F">
            <w:pPr>
              <w:rPr>
                <w:sz w:val="20"/>
                <w:szCs w:val="20"/>
              </w:rPr>
            </w:pPr>
            <w:r w:rsidRPr="00870041">
              <w:rPr>
                <w:sz w:val="20"/>
                <w:szCs w:val="20"/>
              </w:rPr>
              <w:t>Mayor:</w:t>
            </w:r>
          </w:p>
        </w:tc>
        <w:tc>
          <w:tcPr>
            <w:tcW w:w="6551" w:type="dxa"/>
          </w:tcPr>
          <w:p w14:paraId="6DE0BE95" w14:textId="77777777" w:rsidR="003E7127" w:rsidRPr="00870041" w:rsidRDefault="003E7127" w:rsidP="0074486F">
            <w:pPr>
              <w:rPr>
                <w:sz w:val="20"/>
                <w:szCs w:val="20"/>
              </w:rPr>
            </w:pPr>
            <w:r w:rsidRPr="00870041">
              <w:rPr>
                <w:sz w:val="20"/>
                <w:szCs w:val="20"/>
              </w:rPr>
              <w:t>Amine Qourzal</w:t>
            </w:r>
          </w:p>
        </w:tc>
      </w:tr>
      <w:tr w:rsidR="003E7127" w:rsidRPr="00870041" w14:paraId="06F91536" w14:textId="77777777" w:rsidTr="00870041">
        <w:trPr>
          <w:trHeight w:val="203"/>
        </w:trPr>
        <w:tc>
          <w:tcPr>
            <w:tcW w:w="2611" w:type="dxa"/>
          </w:tcPr>
          <w:p w14:paraId="295BBE0A" w14:textId="77777777" w:rsidR="003E7127" w:rsidRPr="00870041" w:rsidRDefault="003E7127" w:rsidP="0074486F">
            <w:pPr>
              <w:rPr>
                <w:sz w:val="20"/>
                <w:szCs w:val="20"/>
              </w:rPr>
            </w:pPr>
            <w:r w:rsidRPr="00870041">
              <w:rPr>
                <w:sz w:val="20"/>
                <w:szCs w:val="20"/>
              </w:rPr>
              <w:t>Mayor Pro Tem:</w:t>
            </w:r>
          </w:p>
        </w:tc>
        <w:tc>
          <w:tcPr>
            <w:tcW w:w="6551" w:type="dxa"/>
          </w:tcPr>
          <w:p w14:paraId="3F96604C" w14:textId="77777777" w:rsidR="003E7127" w:rsidRPr="00870041" w:rsidRDefault="003E7127" w:rsidP="0074486F">
            <w:pPr>
              <w:rPr>
                <w:sz w:val="20"/>
                <w:szCs w:val="20"/>
              </w:rPr>
            </w:pPr>
            <w:r w:rsidRPr="00870041">
              <w:rPr>
                <w:sz w:val="20"/>
                <w:szCs w:val="20"/>
              </w:rPr>
              <w:t>Storey Cook</w:t>
            </w:r>
          </w:p>
        </w:tc>
      </w:tr>
      <w:tr w:rsidR="003E7127" w:rsidRPr="00870041" w14:paraId="570B308A" w14:textId="77777777" w:rsidTr="00870041">
        <w:trPr>
          <w:trHeight w:val="203"/>
        </w:trPr>
        <w:tc>
          <w:tcPr>
            <w:tcW w:w="2611" w:type="dxa"/>
          </w:tcPr>
          <w:p w14:paraId="1CAF64AD" w14:textId="77777777" w:rsidR="003E7127" w:rsidRPr="00870041" w:rsidRDefault="003E7127" w:rsidP="0074486F">
            <w:pPr>
              <w:rPr>
                <w:sz w:val="20"/>
                <w:szCs w:val="20"/>
              </w:rPr>
            </w:pPr>
            <w:r w:rsidRPr="00870041">
              <w:rPr>
                <w:sz w:val="20"/>
                <w:szCs w:val="20"/>
              </w:rPr>
              <w:t>Councilmembers:</w:t>
            </w:r>
          </w:p>
        </w:tc>
        <w:tc>
          <w:tcPr>
            <w:tcW w:w="6551" w:type="dxa"/>
          </w:tcPr>
          <w:p w14:paraId="0FB61332" w14:textId="77777777" w:rsidR="003E7127" w:rsidRPr="00870041" w:rsidRDefault="003E7127" w:rsidP="0074486F">
            <w:pPr>
              <w:rPr>
                <w:sz w:val="20"/>
                <w:szCs w:val="20"/>
              </w:rPr>
            </w:pPr>
            <w:r w:rsidRPr="00870041">
              <w:rPr>
                <w:sz w:val="20"/>
                <w:szCs w:val="20"/>
              </w:rPr>
              <w:t>Janell Gilman, Ken Sury, Dave Whitby, Kyle Kriegel, Meg Wallace</w:t>
            </w:r>
          </w:p>
        </w:tc>
      </w:tr>
      <w:tr w:rsidR="003E7127" w:rsidRPr="00870041" w14:paraId="4FE8C77C" w14:textId="77777777" w:rsidTr="00870041">
        <w:trPr>
          <w:trHeight w:val="239"/>
        </w:trPr>
        <w:tc>
          <w:tcPr>
            <w:tcW w:w="2611" w:type="dxa"/>
          </w:tcPr>
          <w:p w14:paraId="635213FE" w14:textId="77777777" w:rsidR="003E7127" w:rsidRPr="00870041" w:rsidRDefault="003E7127" w:rsidP="0074486F">
            <w:pPr>
              <w:rPr>
                <w:sz w:val="20"/>
                <w:szCs w:val="20"/>
              </w:rPr>
            </w:pPr>
            <w:r w:rsidRPr="00870041">
              <w:rPr>
                <w:sz w:val="20"/>
                <w:szCs w:val="20"/>
              </w:rPr>
              <w:t>Councilmembers Absent:</w:t>
            </w:r>
          </w:p>
        </w:tc>
        <w:tc>
          <w:tcPr>
            <w:tcW w:w="6551" w:type="dxa"/>
          </w:tcPr>
          <w:p w14:paraId="5ED5ECC2" w14:textId="77777777" w:rsidR="003E7127" w:rsidRPr="00870041" w:rsidRDefault="003E7127" w:rsidP="0074486F">
            <w:pPr>
              <w:rPr>
                <w:sz w:val="20"/>
                <w:szCs w:val="20"/>
              </w:rPr>
            </w:pPr>
          </w:p>
        </w:tc>
      </w:tr>
      <w:tr w:rsidR="003E7127" w:rsidRPr="00870041" w14:paraId="0BFD2189" w14:textId="77777777" w:rsidTr="00870041">
        <w:trPr>
          <w:trHeight w:val="259"/>
        </w:trPr>
        <w:tc>
          <w:tcPr>
            <w:tcW w:w="2611" w:type="dxa"/>
          </w:tcPr>
          <w:p w14:paraId="3039C74D" w14:textId="77777777" w:rsidR="003E7127" w:rsidRPr="00870041" w:rsidRDefault="003E7127" w:rsidP="0074486F">
            <w:pPr>
              <w:rPr>
                <w:sz w:val="20"/>
                <w:szCs w:val="20"/>
              </w:rPr>
            </w:pPr>
            <w:r w:rsidRPr="00870041">
              <w:rPr>
                <w:sz w:val="20"/>
                <w:szCs w:val="20"/>
              </w:rPr>
              <w:t xml:space="preserve">City Manager: </w:t>
            </w:r>
          </w:p>
        </w:tc>
        <w:tc>
          <w:tcPr>
            <w:tcW w:w="6551" w:type="dxa"/>
          </w:tcPr>
          <w:p w14:paraId="339F93FD" w14:textId="77777777" w:rsidR="003E7127" w:rsidRPr="00870041" w:rsidRDefault="003E7127" w:rsidP="0074486F">
            <w:pPr>
              <w:rPr>
                <w:sz w:val="20"/>
                <w:szCs w:val="20"/>
              </w:rPr>
            </w:pPr>
            <w:r w:rsidRPr="00870041">
              <w:rPr>
                <w:sz w:val="20"/>
                <w:szCs w:val="20"/>
              </w:rPr>
              <w:t>Adam Niolet</w:t>
            </w:r>
          </w:p>
        </w:tc>
      </w:tr>
      <w:tr w:rsidR="003E7127" w:rsidRPr="00870041" w14:paraId="021A886A" w14:textId="77777777" w:rsidTr="00870041">
        <w:trPr>
          <w:trHeight w:val="239"/>
        </w:trPr>
        <w:tc>
          <w:tcPr>
            <w:tcW w:w="2611" w:type="dxa"/>
          </w:tcPr>
          <w:p w14:paraId="08FC4955" w14:textId="77777777" w:rsidR="003E7127" w:rsidRPr="00870041" w:rsidRDefault="003E7127" w:rsidP="0074486F">
            <w:pPr>
              <w:rPr>
                <w:sz w:val="20"/>
                <w:szCs w:val="20"/>
              </w:rPr>
            </w:pPr>
            <w:r w:rsidRPr="00870041">
              <w:rPr>
                <w:sz w:val="20"/>
                <w:szCs w:val="20"/>
              </w:rPr>
              <w:t>Assistant City Manager</w:t>
            </w:r>
          </w:p>
        </w:tc>
        <w:tc>
          <w:tcPr>
            <w:tcW w:w="6551" w:type="dxa"/>
          </w:tcPr>
          <w:p w14:paraId="5195FD12" w14:textId="77777777" w:rsidR="003E7127" w:rsidRPr="00870041" w:rsidRDefault="003E7127" w:rsidP="0074486F">
            <w:pPr>
              <w:rPr>
                <w:sz w:val="20"/>
                <w:szCs w:val="20"/>
              </w:rPr>
            </w:pPr>
            <w:r w:rsidRPr="00870041">
              <w:rPr>
                <w:sz w:val="20"/>
                <w:szCs w:val="20"/>
              </w:rPr>
              <w:t>Jennifer Rogers</w:t>
            </w:r>
          </w:p>
        </w:tc>
      </w:tr>
      <w:tr w:rsidR="003E7127" w:rsidRPr="00870041" w14:paraId="1D0FF901" w14:textId="77777777" w:rsidTr="00870041">
        <w:trPr>
          <w:trHeight w:val="259"/>
        </w:trPr>
        <w:tc>
          <w:tcPr>
            <w:tcW w:w="2611" w:type="dxa"/>
          </w:tcPr>
          <w:p w14:paraId="4EEFFB10" w14:textId="77777777" w:rsidR="003E7127" w:rsidRPr="00870041" w:rsidRDefault="003E7127" w:rsidP="0074486F">
            <w:pPr>
              <w:rPr>
                <w:sz w:val="20"/>
                <w:szCs w:val="20"/>
              </w:rPr>
            </w:pPr>
            <w:r w:rsidRPr="00870041">
              <w:rPr>
                <w:sz w:val="20"/>
                <w:szCs w:val="20"/>
              </w:rPr>
              <w:t>City Secretary:</w:t>
            </w:r>
          </w:p>
        </w:tc>
        <w:tc>
          <w:tcPr>
            <w:tcW w:w="6551" w:type="dxa"/>
          </w:tcPr>
          <w:p w14:paraId="677F6343" w14:textId="77777777" w:rsidR="003E7127" w:rsidRPr="00870041" w:rsidRDefault="003E7127" w:rsidP="0074486F">
            <w:pPr>
              <w:rPr>
                <w:sz w:val="20"/>
                <w:szCs w:val="20"/>
              </w:rPr>
            </w:pPr>
            <w:r w:rsidRPr="00870041">
              <w:rPr>
                <w:sz w:val="20"/>
                <w:szCs w:val="20"/>
              </w:rPr>
              <w:t>Kasia Redden, City Secretary</w:t>
            </w:r>
          </w:p>
        </w:tc>
      </w:tr>
      <w:tr w:rsidR="003E7127" w:rsidRPr="00870041" w14:paraId="3A472433" w14:textId="77777777" w:rsidTr="00870041">
        <w:trPr>
          <w:trHeight w:val="499"/>
        </w:trPr>
        <w:tc>
          <w:tcPr>
            <w:tcW w:w="2611" w:type="dxa"/>
          </w:tcPr>
          <w:p w14:paraId="08D051EA" w14:textId="77777777" w:rsidR="003E7127" w:rsidRPr="00870041" w:rsidRDefault="003E7127" w:rsidP="0074486F">
            <w:pPr>
              <w:rPr>
                <w:sz w:val="20"/>
                <w:szCs w:val="20"/>
              </w:rPr>
            </w:pPr>
            <w:r w:rsidRPr="00870041">
              <w:rPr>
                <w:sz w:val="20"/>
                <w:szCs w:val="20"/>
              </w:rPr>
              <w:t>City Staff:</w:t>
            </w:r>
          </w:p>
        </w:tc>
        <w:tc>
          <w:tcPr>
            <w:tcW w:w="6551" w:type="dxa"/>
          </w:tcPr>
          <w:p w14:paraId="3AE33A7A" w14:textId="40726AD8" w:rsidR="003E7127" w:rsidRPr="00870041" w:rsidRDefault="003E7127" w:rsidP="0074486F">
            <w:pPr>
              <w:rPr>
                <w:sz w:val="20"/>
                <w:szCs w:val="20"/>
              </w:rPr>
            </w:pPr>
            <w:r w:rsidRPr="00870041">
              <w:rPr>
                <w:sz w:val="20"/>
                <w:szCs w:val="20"/>
              </w:rPr>
              <w:t xml:space="preserve">Brenda Hernandez, Emily Davis, </w:t>
            </w:r>
            <w:r w:rsidR="00824E8A" w:rsidRPr="00870041">
              <w:rPr>
                <w:sz w:val="20"/>
                <w:szCs w:val="20"/>
              </w:rPr>
              <w:t>Steven Dvorak</w:t>
            </w:r>
            <w:r w:rsidRPr="00870041">
              <w:rPr>
                <w:sz w:val="20"/>
                <w:szCs w:val="20"/>
              </w:rPr>
              <w:t>, Khalil El-Halabi, Todd Gill, Hallie Hafer</w:t>
            </w:r>
          </w:p>
        </w:tc>
      </w:tr>
      <w:tr w:rsidR="003E7127" w:rsidRPr="00870041" w14:paraId="483F3193" w14:textId="77777777" w:rsidTr="00870041">
        <w:trPr>
          <w:trHeight w:val="405"/>
        </w:trPr>
        <w:tc>
          <w:tcPr>
            <w:tcW w:w="2611" w:type="dxa"/>
          </w:tcPr>
          <w:p w14:paraId="5644961D" w14:textId="77777777" w:rsidR="003E7127" w:rsidRPr="00870041" w:rsidRDefault="003E7127" w:rsidP="0074486F">
            <w:pPr>
              <w:rPr>
                <w:sz w:val="20"/>
                <w:szCs w:val="20"/>
              </w:rPr>
            </w:pPr>
            <w:r w:rsidRPr="00870041">
              <w:rPr>
                <w:sz w:val="20"/>
                <w:szCs w:val="20"/>
              </w:rPr>
              <w:t>Contract Staff:</w:t>
            </w:r>
          </w:p>
        </w:tc>
        <w:tc>
          <w:tcPr>
            <w:tcW w:w="6551" w:type="dxa"/>
          </w:tcPr>
          <w:p w14:paraId="459D8D36" w14:textId="59A811F7" w:rsidR="003E7127" w:rsidRPr="00870041" w:rsidRDefault="003E7127" w:rsidP="0074486F">
            <w:pPr>
              <w:rPr>
                <w:sz w:val="20"/>
                <w:szCs w:val="20"/>
              </w:rPr>
            </w:pPr>
            <w:r w:rsidRPr="00870041">
              <w:rPr>
                <w:sz w:val="20"/>
                <w:szCs w:val="20"/>
              </w:rPr>
              <w:t>David Shaw, City Attorney</w:t>
            </w:r>
          </w:p>
        </w:tc>
      </w:tr>
    </w:tbl>
    <w:p w14:paraId="26BE26A3" w14:textId="77777777" w:rsidR="006B2883" w:rsidRPr="00870041" w:rsidRDefault="006B2883" w:rsidP="0074486F">
      <w:pPr>
        <w:pStyle w:val="BodyText"/>
        <w:rPr>
          <w:sz w:val="20"/>
          <w:szCs w:val="20"/>
        </w:rPr>
      </w:pPr>
    </w:p>
    <w:p w14:paraId="67DCFF3F" w14:textId="77777777" w:rsidR="006B2883" w:rsidRPr="00870041" w:rsidRDefault="002A442D" w:rsidP="0074486F">
      <w:pPr>
        <w:pStyle w:val="Heading1"/>
        <w:rPr>
          <w:spacing w:val="-2"/>
          <w:sz w:val="20"/>
          <w:szCs w:val="20"/>
        </w:rPr>
      </w:pPr>
      <w:r w:rsidRPr="00870041">
        <w:rPr>
          <w:sz w:val="20"/>
          <w:szCs w:val="20"/>
        </w:rPr>
        <w:t>Call</w:t>
      </w:r>
      <w:r w:rsidRPr="00870041">
        <w:rPr>
          <w:spacing w:val="-1"/>
          <w:sz w:val="20"/>
          <w:szCs w:val="20"/>
        </w:rPr>
        <w:t xml:space="preserve"> </w:t>
      </w:r>
      <w:r w:rsidRPr="00870041">
        <w:rPr>
          <w:sz w:val="20"/>
          <w:szCs w:val="20"/>
        </w:rPr>
        <w:t xml:space="preserve">Meeting to </w:t>
      </w:r>
      <w:r w:rsidRPr="00870041">
        <w:rPr>
          <w:spacing w:val="-2"/>
          <w:sz w:val="20"/>
          <w:szCs w:val="20"/>
        </w:rPr>
        <w:t>Order</w:t>
      </w:r>
    </w:p>
    <w:p w14:paraId="7AAECCC0" w14:textId="77777777" w:rsidR="00870041" w:rsidRPr="00870041" w:rsidRDefault="00870041" w:rsidP="0074486F">
      <w:pPr>
        <w:pStyle w:val="Heading1"/>
        <w:rPr>
          <w:sz w:val="20"/>
          <w:szCs w:val="20"/>
        </w:rPr>
      </w:pPr>
    </w:p>
    <w:p w14:paraId="24391165" w14:textId="0B98FFCA" w:rsidR="006B2883" w:rsidRPr="00870041" w:rsidRDefault="002A442D" w:rsidP="00870041">
      <w:pPr>
        <w:pStyle w:val="BodyText"/>
        <w:ind w:left="106" w:firstLine="614"/>
        <w:rPr>
          <w:sz w:val="20"/>
          <w:szCs w:val="20"/>
        </w:rPr>
      </w:pPr>
      <w:r w:rsidRPr="00870041">
        <w:rPr>
          <w:sz w:val="20"/>
          <w:szCs w:val="20"/>
        </w:rPr>
        <w:t>Mayor</w:t>
      </w:r>
      <w:r w:rsidRPr="00870041">
        <w:rPr>
          <w:spacing w:val="-1"/>
          <w:sz w:val="20"/>
          <w:szCs w:val="20"/>
        </w:rPr>
        <w:t xml:space="preserve"> </w:t>
      </w:r>
      <w:r w:rsidRPr="00870041">
        <w:rPr>
          <w:sz w:val="20"/>
          <w:szCs w:val="20"/>
        </w:rPr>
        <w:t>Qourzal called the</w:t>
      </w:r>
      <w:r w:rsidRPr="00870041">
        <w:rPr>
          <w:spacing w:val="-1"/>
          <w:sz w:val="20"/>
          <w:szCs w:val="20"/>
        </w:rPr>
        <w:t xml:space="preserve"> </w:t>
      </w:r>
      <w:r w:rsidRPr="00870041">
        <w:rPr>
          <w:sz w:val="20"/>
          <w:szCs w:val="20"/>
        </w:rPr>
        <w:t>meeting to order</w:t>
      </w:r>
      <w:r w:rsidRPr="00870041">
        <w:rPr>
          <w:spacing w:val="-1"/>
          <w:sz w:val="20"/>
          <w:szCs w:val="20"/>
        </w:rPr>
        <w:t xml:space="preserve"> </w:t>
      </w:r>
      <w:r w:rsidRPr="00870041">
        <w:rPr>
          <w:sz w:val="20"/>
          <w:szCs w:val="20"/>
        </w:rPr>
        <w:t>at 5:3</w:t>
      </w:r>
      <w:r w:rsidR="00824E8A" w:rsidRPr="00870041">
        <w:rPr>
          <w:sz w:val="20"/>
          <w:szCs w:val="20"/>
        </w:rPr>
        <w:t>0</w:t>
      </w:r>
      <w:r w:rsidRPr="00870041">
        <w:rPr>
          <w:sz w:val="20"/>
          <w:szCs w:val="20"/>
        </w:rPr>
        <w:t xml:space="preserve"> </w:t>
      </w:r>
      <w:r w:rsidRPr="00870041">
        <w:rPr>
          <w:spacing w:val="-4"/>
          <w:sz w:val="20"/>
          <w:szCs w:val="20"/>
        </w:rPr>
        <w:t>p.m.</w:t>
      </w:r>
    </w:p>
    <w:p w14:paraId="3C5D0CAF" w14:textId="77777777" w:rsidR="006B2883" w:rsidRPr="00870041" w:rsidRDefault="006B2883" w:rsidP="0074486F">
      <w:pPr>
        <w:pStyle w:val="BodyText"/>
        <w:rPr>
          <w:sz w:val="20"/>
          <w:szCs w:val="20"/>
        </w:rPr>
      </w:pPr>
    </w:p>
    <w:p w14:paraId="58BC69DE" w14:textId="77777777" w:rsidR="006B2883" w:rsidRPr="00870041" w:rsidRDefault="002A442D" w:rsidP="0074486F">
      <w:pPr>
        <w:pStyle w:val="Heading1"/>
        <w:rPr>
          <w:spacing w:val="-2"/>
          <w:sz w:val="20"/>
          <w:szCs w:val="20"/>
        </w:rPr>
      </w:pPr>
      <w:r w:rsidRPr="00870041">
        <w:rPr>
          <w:spacing w:val="-2"/>
          <w:sz w:val="20"/>
          <w:szCs w:val="20"/>
        </w:rPr>
        <w:t>Invocation</w:t>
      </w:r>
    </w:p>
    <w:p w14:paraId="40761F63" w14:textId="77777777" w:rsidR="00870041" w:rsidRPr="00870041" w:rsidRDefault="00870041" w:rsidP="0074486F">
      <w:pPr>
        <w:pStyle w:val="Heading1"/>
        <w:rPr>
          <w:sz w:val="20"/>
          <w:szCs w:val="20"/>
        </w:rPr>
      </w:pPr>
    </w:p>
    <w:p w14:paraId="4F3650C0" w14:textId="77777777" w:rsidR="006B2883" w:rsidRPr="00870041" w:rsidRDefault="002A442D" w:rsidP="0074486F">
      <w:pPr>
        <w:pStyle w:val="ListParagraph"/>
        <w:numPr>
          <w:ilvl w:val="0"/>
          <w:numId w:val="1"/>
        </w:numPr>
        <w:ind w:left="360" w:hanging="234"/>
        <w:rPr>
          <w:sz w:val="20"/>
          <w:szCs w:val="20"/>
        </w:rPr>
      </w:pPr>
      <w:r w:rsidRPr="00870041">
        <w:rPr>
          <w:spacing w:val="-2"/>
          <w:sz w:val="20"/>
          <w:szCs w:val="20"/>
        </w:rPr>
        <w:t>Invocation</w:t>
      </w:r>
    </w:p>
    <w:p w14:paraId="03CFAF43" w14:textId="77777777" w:rsidR="00870041" w:rsidRPr="00870041" w:rsidRDefault="00870041" w:rsidP="00870041">
      <w:pPr>
        <w:pStyle w:val="ListParagraph"/>
        <w:ind w:left="360" w:firstLine="0"/>
        <w:rPr>
          <w:sz w:val="20"/>
          <w:szCs w:val="20"/>
        </w:rPr>
      </w:pPr>
    </w:p>
    <w:p w14:paraId="71C4AD30" w14:textId="2591E31D" w:rsidR="006B2883" w:rsidRPr="00870041" w:rsidRDefault="00824E8A" w:rsidP="0074486F">
      <w:pPr>
        <w:pStyle w:val="BodyText"/>
        <w:ind w:left="106" w:firstLine="614"/>
        <w:rPr>
          <w:sz w:val="20"/>
          <w:szCs w:val="20"/>
        </w:rPr>
      </w:pPr>
      <w:r w:rsidRPr="00870041">
        <w:rPr>
          <w:sz w:val="20"/>
          <w:szCs w:val="20"/>
        </w:rPr>
        <w:t>Councilmember Kriegel</w:t>
      </w:r>
      <w:r w:rsidR="002A442D" w:rsidRPr="00870041">
        <w:rPr>
          <w:sz w:val="20"/>
          <w:szCs w:val="20"/>
        </w:rPr>
        <w:t xml:space="preserve"> gave</w:t>
      </w:r>
      <w:r w:rsidR="002A442D" w:rsidRPr="00870041">
        <w:rPr>
          <w:spacing w:val="-1"/>
          <w:sz w:val="20"/>
          <w:szCs w:val="20"/>
        </w:rPr>
        <w:t xml:space="preserve"> </w:t>
      </w:r>
      <w:r w:rsidR="002A442D" w:rsidRPr="00870041">
        <w:rPr>
          <w:sz w:val="20"/>
          <w:szCs w:val="20"/>
        </w:rPr>
        <w:t xml:space="preserve">the </w:t>
      </w:r>
      <w:r w:rsidR="002A442D" w:rsidRPr="00870041">
        <w:rPr>
          <w:spacing w:val="-2"/>
          <w:sz w:val="20"/>
          <w:szCs w:val="20"/>
        </w:rPr>
        <w:t>invocation.</w:t>
      </w:r>
    </w:p>
    <w:p w14:paraId="213509AB" w14:textId="77777777" w:rsidR="006B2883" w:rsidRPr="00870041" w:rsidRDefault="006B2883" w:rsidP="0074486F">
      <w:pPr>
        <w:pStyle w:val="BodyText"/>
        <w:rPr>
          <w:sz w:val="20"/>
          <w:szCs w:val="20"/>
        </w:rPr>
      </w:pPr>
    </w:p>
    <w:p w14:paraId="0AC0A916" w14:textId="77777777" w:rsidR="006B2883" w:rsidRPr="00870041" w:rsidRDefault="002A442D" w:rsidP="0074486F">
      <w:pPr>
        <w:pStyle w:val="ListParagraph"/>
        <w:numPr>
          <w:ilvl w:val="0"/>
          <w:numId w:val="1"/>
        </w:numPr>
        <w:tabs>
          <w:tab w:val="left" w:pos="360"/>
        </w:tabs>
        <w:ind w:left="360" w:hanging="234"/>
        <w:rPr>
          <w:sz w:val="20"/>
          <w:szCs w:val="20"/>
        </w:rPr>
      </w:pPr>
      <w:r w:rsidRPr="00870041">
        <w:rPr>
          <w:sz w:val="20"/>
          <w:szCs w:val="20"/>
        </w:rPr>
        <w:t xml:space="preserve">Pledge of </w:t>
      </w:r>
      <w:r w:rsidRPr="00870041">
        <w:rPr>
          <w:spacing w:val="-2"/>
          <w:sz w:val="20"/>
          <w:szCs w:val="20"/>
        </w:rPr>
        <w:t>Allegiance</w:t>
      </w:r>
    </w:p>
    <w:p w14:paraId="33B22B44" w14:textId="77777777" w:rsidR="00870041" w:rsidRPr="00870041" w:rsidRDefault="00870041" w:rsidP="00870041">
      <w:pPr>
        <w:pStyle w:val="ListParagraph"/>
        <w:tabs>
          <w:tab w:val="left" w:pos="360"/>
        </w:tabs>
        <w:ind w:left="360" w:firstLine="0"/>
        <w:rPr>
          <w:sz w:val="20"/>
          <w:szCs w:val="20"/>
        </w:rPr>
      </w:pPr>
    </w:p>
    <w:p w14:paraId="1C235ACE" w14:textId="77777777" w:rsidR="006B2883" w:rsidRPr="00870041" w:rsidRDefault="002A442D" w:rsidP="0074486F">
      <w:pPr>
        <w:pStyle w:val="BodyText"/>
        <w:ind w:left="106" w:firstLine="614"/>
        <w:rPr>
          <w:sz w:val="20"/>
          <w:szCs w:val="20"/>
        </w:rPr>
      </w:pPr>
      <w:r w:rsidRPr="00870041">
        <w:rPr>
          <w:sz w:val="20"/>
          <w:szCs w:val="20"/>
        </w:rPr>
        <w:t>The</w:t>
      </w:r>
      <w:r w:rsidRPr="00870041">
        <w:rPr>
          <w:spacing w:val="-1"/>
          <w:sz w:val="20"/>
          <w:szCs w:val="20"/>
        </w:rPr>
        <w:t xml:space="preserve"> </w:t>
      </w:r>
      <w:r w:rsidRPr="00870041">
        <w:rPr>
          <w:sz w:val="20"/>
          <w:szCs w:val="20"/>
        </w:rPr>
        <w:t>Pledge</w:t>
      </w:r>
      <w:r w:rsidRPr="00870041">
        <w:rPr>
          <w:spacing w:val="-1"/>
          <w:sz w:val="20"/>
          <w:szCs w:val="20"/>
        </w:rPr>
        <w:t xml:space="preserve"> </w:t>
      </w:r>
      <w:r w:rsidRPr="00870041">
        <w:rPr>
          <w:sz w:val="20"/>
          <w:szCs w:val="20"/>
        </w:rPr>
        <w:t>of</w:t>
      </w:r>
      <w:r w:rsidRPr="00870041">
        <w:rPr>
          <w:spacing w:val="-1"/>
          <w:sz w:val="20"/>
          <w:szCs w:val="20"/>
        </w:rPr>
        <w:t xml:space="preserve"> </w:t>
      </w:r>
      <w:r w:rsidRPr="00870041">
        <w:rPr>
          <w:sz w:val="20"/>
          <w:szCs w:val="20"/>
        </w:rPr>
        <w:t>Allegiance</w:t>
      </w:r>
      <w:r w:rsidRPr="00870041">
        <w:rPr>
          <w:spacing w:val="-1"/>
          <w:sz w:val="20"/>
          <w:szCs w:val="20"/>
        </w:rPr>
        <w:t xml:space="preserve"> </w:t>
      </w:r>
      <w:r w:rsidRPr="00870041">
        <w:rPr>
          <w:sz w:val="20"/>
          <w:szCs w:val="20"/>
        </w:rPr>
        <w:t>was</w:t>
      </w:r>
      <w:r w:rsidRPr="00870041">
        <w:rPr>
          <w:spacing w:val="-1"/>
          <w:sz w:val="20"/>
          <w:szCs w:val="20"/>
        </w:rPr>
        <w:t xml:space="preserve"> </w:t>
      </w:r>
      <w:r w:rsidRPr="00870041">
        <w:rPr>
          <w:sz w:val="20"/>
          <w:szCs w:val="20"/>
        </w:rPr>
        <w:t xml:space="preserve">recited in </w:t>
      </w:r>
      <w:r w:rsidRPr="00870041">
        <w:rPr>
          <w:spacing w:val="-2"/>
          <w:sz w:val="20"/>
          <w:szCs w:val="20"/>
        </w:rPr>
        <w:t>unison.</w:t>
      </w:r>
    </w:p>
    <w:p w14:paraId="135F51F4" w14:textId="77777777" w:rsidR="006B2883" w:rsidRPr="00870041" w:rsidRDefault="006B2883" w:rsidP="0074486F">
      <w:pPr>
        <w:pStyle w:val="BodyText"/>
        <w:rPr>
          <w:sz w:val="20"/>
          <w:szCs w:val="20"/>
        </w:rPr>
      </w:pPr>
    </w:p>
    <w:p w14:paraId="4AD7AB32" w14:textId="77777777" w:rsidR="006B2883" w:rsidRPr="00870041" w:rsidRDefault="002A442D" w:rsidP="0074486F">
      <w:pPr>
        <w:pStyle w:val="Heading1"/>
        <w:rPr>
          <w:spacing w:val="-2"/>
          <w:sz w:val="20"/>
          <w:szCs w:val="20"/>
        </w:rPr>
      </w:pPr>
      <w:r w:rsidRPr="00870041">
        <w:rPr>
          <w:sz w:val="20"/>
          <w:szCs w:val="20"/>
        </w:rPr>
        <w:t xml:space="preserve">Public </w:t>
      </w:r>
      <w:r w:rsidRPr="00870041">
        <w:rPr>
          <w:spacing w:val="-2"/>
          <w:sz w:val="20"/>
          <w:szCs w:val="20"/>
        </w:rPr>
        <w:t>Comment</w:t>
      </w:r>
    </w:p>
    <w:p w14:paraId="1196C294" w14:textId="77777777" w:rsidR="00870041" w:rsidRPr="00870041" w:rsidRDefault="00870041" w:rsidP="0074486F">
      <w:pPr>
        <w:pStyle w:val="Heading1"/>
        <w:rPr>
          <w:sz w:val="20"/>
          <w:szCs w:val="20"/>
        </w:rPr>
      </w:pPr>
    </w:p>
    <w:p w14:paraId="4ECF87C9" w14:textId="77777777" w:rsidR="006B2883" w:rsidRPr="00870041" w:rsidRDefault="002A442D" w:rsidP="0074486F">
      <w:pPr>
        <w:pStyle w:val="ListParagraph"/>
        <w:numPr>
          <w:ilvl w:val="0"/>
          <w:numId w:val="1"/>
        </w:numPr>
        <w:tabs>
          <w:tab w:val="left" w:pos="360"/>
        </w:tabs>
        <w:ind w:left="360" w:right="156" w:hanging="234"/>
        <w:rPr>
          <w:sz w:val="20"/>
          <w:szCs w:val="20"/>
        </w:rPr>
      </w:pPr>
      <w:r w:rsidRPr="00870041">
        <w:rPr>
          <w:sz w:val="20"/>
          <w:szCs w:val="20"/>
        </w:rPr>
        <w:t>The City Council invites citizens to address the Council on any matter, including items on the agenda, except</w:t>
      </w:r>
      <w:r w:rsidRPr="00870041">
        <w:rPr>
          <w:spacing w:val="-3"/>
          <w:sz w:val="20"/>
          <w:szCs w:val="20"/>
        </w:rPr>
        <w:t xml:space="preserve"> </w:t>
      </w:r>
      <w:r w:rsidRPr="00870041">
        <w:rPr>
          <w:sz w:val="20"/>
          <w:szCs w:val="20"/>
        </w:rPr>
        <w:t>public</w:t>
      </w:r>
      <w:r w:rsidRPr="00870041">
        <w:rPr>
          <w:spacing w:val="-2"/>
          <w:sz w:val="20"/>
          <w:szCs w:val="20"/>
        </w:rPr>
        <w:t xml:space="preserve"> </w:t>
      </w:r>
      <w:r w:rsidRPr="00870041">
        <w:rPr>
          <w:sz w:val="20"/>
          <w:szCs w:val="20"/>
        </w:rPr>
        <w:t>hearings</w:t>
      </w:r>
      <w:r w:rsidRPr="00870041">
        <w:rPr>
          <w:spacing w:val="-2"/>
          <w:sz w:val="20"/>
          <w:szCs w:val="20"/>
        </w:rPr>
        <w:t xml:space="preserve"> </w:t>
      </w:r>
      <w:r w:rsidRPr="00870041">
        <w:rPr>
          <w:sz w:val="20"/>
          <w:szCs w:val="20"/>
        </w:rPr>
        <w:t>that</w:t>
      </w:r>
      <w:r w:rsidRPr="00870041">
        <w:rPr>
          <w:spacing w:val="-2"/>
          <w:sz w:val="20"/>
          <w:szCs w:val="20"/>
        </w:rPr>
        <w:t xml:space="preserve"> </w:t>
      </w:r>
      <w:r w:rsidRPr="00870041">
        <w:rPr>
          <w:sz w:val="20"/>
          <w:szCs w:val="20"/>
        </w:rPr>
        <w:t>are</w:t>
      </w:r>
      <w:r w:rsidRPr="00870041">
        <w:rPr>
          <w:spacing w:val="-3"/>
          <w:sz w:val="20"/>
          <w:szCs w:val="20"/>
        </w:rPr>
        <w:t xml:space="preserve"> </w:t>
      </w:r>
      <w:r w:rsidRPr="00870041">
        <w:rPr>
          <w:sz w:val="20"/>
          <w:szCs w:val="20"/>
        </w:rPr>
        <w:t>included</w:t>
      </w:r>
      <w:r w:rsidRPr="00870041">
        <w:rPr>
          <w:spacing w:val="-2"/>
          <w:sz w:val="20"/>
          <w:szCs w:val="20"/>
        </w:rPr>
        <w:t xml:space="preserve"> </w:t>
      </w:r>
      <w:r w:rsidRPr="00870041">
        <w:rPr>
          <w:sz w:val="20"/>
          <w:szCs w:val="20"/>
        </w:rPr>
        <w:t>on</w:t>
      </w:r>
      <w:r w:rsidRPr="00870041">
        <w:rPr>
          <w:spacing w:val="-2"/>
          <w:sz w:val="20"/>
          <w:szCs w:val="20"/>
        </w:rPr>
        <w:t xml:space="preserve"> </w:t>
      </w:r>
      <w:r w:rsidRPr="00870041">
        <w:rPr>
          <w:sz w:val="20"/>
          <w:szCs w:val="20"/>
        </w:rPr>
        <w:t>the</w:t>
      </w:r>
      <w:r w:rsidRPr="00870041">
        <w:rPr>
          <w:spacing w:val="-2"/>
          <w:sz w:val="20"/>
          <w:szCs w:val="20"/>
        </w:rPr>
        <w:t xml:space="preserve"> </w:t>
      </w:r>
      <w:r w:rsidRPr="00870041">
        <w:rPr>
          <w:sz w:val="20"/>
          <w:szCs w:val="20"/>
        </w:rPr>
        <w:t>agenda.</w:t>
      </w:r>
      <w:r w:rsidRPr="00870041">
        <w:rPr>
          <w:spacing w:val="40"/>
          <w:sz w:val="20"/>
          <w:szCs w:val="20"/>
        </w:rPr>
        <w:t xml:space="preserve"> </w:t>
      </w:r>
      <w:r w:rsidRPr="00870041">
        <w:rPr>
          <w:sz w:val="20"/>
          <w:szCs w:val="20"/>
        </w:rPr>
        <w:t>Comments</w:t>
      </w:r>
      <w:r w:rsidRPr="00870041">
        <w:rPr>
          <w:spacing w:val="-3"/>
          <w:sz w:val="20"/>
          <w:szCs w:val="20"/>
        </w:rPr>
        <w:t xml:space="preserve"> </w:t>
      </w:r>
      <w:r w:rsidRPr="00870041">
        <w:rPr>
          <w:sz w:val="20"/>
          <w:szCs w:val="20"/>
        </w:rPr>
        <w:t>related</w:t>
      </w:r>
      <w:r w:rsidRPr="00870041">
        <w:rPr>
          <w:spacing w:val="-2"/>
          <w:sz w:val="20"/>
          <w:szCs w:val="20"/>
        </w:rPr>
        <w:t xml:space="preserve"> </w:t>
      </w:r>
      <w:r w:rsidRPr="00870041">
        <w:rPr>
          <w:sz w:val="20"/>
          <w:szCs w:val="20"/>
        </w:rPr>
        <w:t>to</w:t>
      </w:r>
      <w:r w:rsidRPr="00870041">
        <w:rPr>
          <w:spacing w:val="-2"/>
          <w:sz w:val="20"/>
          <w:szCs w:val="20"/>
        </w:rPr>
        <w:t xml:space="preserve"> </w:t>
      </w:r>
      <w:r w:rsidRPr="00870041">
        <w:rPr>
          <w:sz w:val="20"/>
          <w:szCs w:val="20"/>
        </w:rPr>
        <w:t>Public</w:t>
      </w:r>
      <w:r w:rsidRPr="00870041">
        <w:rPr>
          <w:spacing w:val="-2"/>
          <w:sz w:val="20"/>
          <w:szCs w:val="20"/>
        </w:rPr>
        <w:t xml:space="preserve"> </w:t>
      </w:r>
      <w:r w:rsidRPr="00870041">
        <w:rPr>
          <w:sz w:val="20"/>
          <w:szCs w:val="20"/>
        </w:rPr>
        <w:t>Hearings</w:t>
      </w:r>
      <w:r w:rsidRPr="00870041">
        <w:rPr>
          <w:spacing w:val="-3"/>
          <w:sz w:val="20"/>
          <w:szCs w:val="20"/>
        </w:rPr>
        <w:t xml:space="preserve"> </w:t>
      </w:r>
      <w:r w:rsidRPr="00870041">
        <w:rPr>
          <w:sz w:val="20"/>
          <w:szCs w:val="20"/>
        </w:rPr>
        <w:t>will</w:t>
      </w:r>
      <w:r w:rsidRPr="00870041">
        <w:rPr>
          <w:spacing w:val="-2"/>
          <w:sz w:val="20"/>
          <w:szCs w:val="20"/>
        </w:rPr>
        <w:t xml:space="preserve"> </w:t>
      </w:r>
      <w:r w:rsidRPr="00870041">
        <w:rPr>
          <w:sz w:val="20"/>
          <w:szCs w:val="20"/>
        </w:rPr>
        <w:t>be</w:t>
      </w:r>
      <w:r w:rsidRPr="00870041">
        <w:rPr>
          <w:spacing w:val="-2"/>
          <w:sz w:val="20"/>
          <w:szCs w:val="20"/>
        </w:rPr>
        <w:t xml:space="preserve"> </w:t>
      </w:r>
      <w:r w:rsidRPr="00870041">
        <w:rPr>
          <w:sz w:val="20"/>
          <w:szCs w:val="20"/>
        </w:rPr>
        <w:t>heard when the specific hearing starts.</w:t>
      </w:r>
      <w:r w:rsidRPr="00870041">
        <w:rPr>
          <w:spacing w:val="80"/>
          <w:sz w:val="20"/>
          <w:szCs w:val="20"/>
        </w:rPr>
        <w:t xml:space="preserve"> </w:t>
      </w:r>
      <w:r w:rsidRPr="00870041">
        <w:rPr>
          <w:sz w:val="20"/>
          <w:szCs w:val="20"/>
        </w:rPr>
        <w:t>Please limit your comments to 3 minutes per Resolution R-87-11. The Council is not permitted to take any action or discuss any item not listed on the agenda.</w:t>
      </w:r>
      <w:r w:rsidRPr="00870041">
        <w:rPr>
          <w:spacing w:val="40"/>
          <w:sz w:val="20"/>
          <w:szCs w:val="20"/>
        </w:rPr>
        <w:t xml:space="preserve"> </w:t>
      </w:r>
      <w:r w:rsidRPr="00870041">
        <w:rPr>
          <w:sz w:val="20"/>
          <w:szCs w:val="20"/>
        </w:rPr>
        <w:t>When called to speak, please state your name and address, and if speaking on a specific agenda item, state the item before beginning your comments.</w:t>
      </w:r>
    </w:p>
    <w:p w14:paraId="462C43EF" w14:textId="77777777" w:rsidR="00870041" w:rsidRPr="00870041" w:rsidRDefault="00870041" w:rsidP="00870041">
      <w:pPr>
        <w:pStyle w:val="ListParagraph"/>
        <w:tabs>
          <w:tab w:val="left" w:pos="360"/>
        </w:tabs>
        <w:ind w:left="360" w:right="156" w:firstLine="0"/>
        <w:rPr>
          <w:sz w:val="20"/>
          <w:szCs w:val="20"/>
        </w:rPr>
      </w:pPr>
    </w:p>
    <w:p w14:paraId="0A991612" w14:textId="7EEA985D" w:rsidR="006B2883" w:rsidRPr="00870041" w:rsidRDefault="00824E8A" w:rsidP="0074486F">
      <w:pPr>
        <w:pStyle w:val="BodyText"/>
        <w:numPr>
          <w:ilvl w:val="0"/>
          <w:numId w:val="2"/>
        </w:numPr>
        <w:rPr>
          <w:sz w:val="20"/>
          <w:szCs w:val="20"/>
        </w:rPr>
      </w:pPr>
      <w:r w:rsidRPr="00870041">
        <w:rPr>
          <w:sz w:val="20"/>
          <w:szCs w:val="20"/>
        </w:rPr>
        <w:t xml:space="preserve">Linda McGregor – Woodway resident – (1) would like to know if there is something in place to replace the City of Waco’s agreement with Goodwill to collect trash along Hwy 84 because the trash is getting bad; (2) concerned about the increased running of red lights </w:t>
      </w:r>
    </w:p>
    <w:p w14:paraId="013B6E9E" w14:textId="77777777" w:rsidR="00870041" w:rsidRPr="00870041" w:rsidRDefault="00870041" w:rsidP="00870041">
      <w:pPr>
        <w:pStyle w:val="BodyText"/>
        <w:ind w:left="1440"/>
        <w:rPr>
          <w:sz w:val="20"/>
          <w:szCs w:val="20"/>
        </w:rPr>
      </w:pPr>
    </w:p>
    <w:p w14:paraId="34D63277" w14:textId="4871F7C4" w:rsidR="00824E8A" w:rsidRPr="00870041" w:rsidRDefault="00824E8A" w:rsidP="0074486F">
      <w:pPr>
        <w:pStyle w:val="BodyText"/>
        <w:numPr>
          <w:ilvl w:val="0"/>
          <w:numId w:val="2"/>
        </w:numPr>
        <w:rPr>
          <w:sz w:val="20"/>
          <w:szCs w:val="20"/>
        </w:rPr>
      </w:pPr>
      <w:r w:rsidRPr="00870041">
        <w:rPr>
          <w:sz w:val="20"/>
          <w:szCs w:val="20"/>
        </w:rPr>
        <w:t>David Keyston – Woodway resident – (1) would like Council to reconsider and maintain the No New Revenue (NNR) tax rate and watch expenses instead; (2) would like Council to not appeal the judge’s decision relating to the BOA carport appeal</w:t>
      </w:r>
    </w:p>
    <w:p w14:paraId="2DF0612B" w14:textId="77777777" w:rsidR="006B2883" w:rsidRPr="00870041" w:rsidRDefault="006B2883" w:rsidP="0074486F">
      <w:pPr>
        <w:pStyle w:val="BodyText"/>
        <w:rPr>
          <w:sz w:val="20"/>
          <w:szCs w:val="20"/>
        </w:rPr>
      </w:pPr>
    </w:p>
    <w:p w14:paraId="79CC8409" w14:textId="59D91187" w:rsidR="006B2883" w:rsidRPr="00870041" w:rsidRDefault="002A442D" w:rsidP="0074486F">
      <w:pPr>
        <w:pStyle w:val="BodyText"/>
        <w:ind w:left="720"/>
        <w:rPr>
          <w:sz w:val="20"/>
          <w:szCs w:val="20"/>
        </w:rPr>
      </w:pPr>
      <w:r w:rsidRPr="00870041">
        <w:rPr>
          <w:sz w:val="20"/>
          <w:szCs w:val="20"/>
        </w:rPr>
        <w:t>There</w:t>
      </w:r>
      <w:r w:rsidRPr="00870041">
        <w:rPr>
          <w:spacing w:val="-1"/>
          <w:sz w:val="20"/>
          <w:szCs w:val="20"/>
        </w:rPr>
        <w:t xml:space="preserve"> </w:t>
      </w:r>
      <w:r w:rsidRPr="00870041">
        <w:rPr>
          <w:sz w:val="20"/>
          <w:szCs w:val="20"/>
        </w:rPr>
        <w:t>being no one else</w:t>
      </w:r>
      <w:r w:rsidRPr="00870041">
        <w:rPr>
          <w:spacing w:val="-1"/>
          <w:sz w:val="20"/>
          <w:szCs w:val="20"/>
        </w:rPr>
        <w:t xml:space="preserve"> </w:t>
      </w:r>
      <w:r w:rsidRPr="00870041">
        <w:rPr>
          <w:sz w:val="20"/>
          <w:szCs w:val="20"/>
        </w:rPr>
        <w:t>who wished to speak,</w:t>
      </w:r>
      <w:r w:rsidRPr="00870041">
        <w:rPr>
          <w:spacing w:val="-1"/>
          <w:sz w:val="20"/>
          <w:szCs w:val="20"/>
        </w:rPr>
        <w:t xml:space="preserve"> </w:t>
      </w:r>
      <w:r w:rsidRPr="00870041">
        <w:rPr>
          <w:sz w:val="20"/>
          <w:szCs w:val="20"/>
        </w:rPr>
        <w:t xml:space="preserve">the </w:t>
      </w:r>
      <w:proofErr w:type="gramStart"/>
      <w:r w:rsidRPr="00870041">
        <w:rPr>
          <w:sz w:val="20"/>
          <w:szCs w:val="20"/>
        </w:rPr>
        <w:t>Mayor</w:t>
      </w:r>
      <w:proofErr w:type="gramEnd"/>
      <w:r w:rsidRPr="00870041">
        <w:rPr>
          <w:sz w:val="20"/>
          <w:szCs w:val="20"/>
        </w:rPr>
        <w:t xml:space="preserve"> closed the</w:t>
      </w:r>
      <w:r w:rsidRPr="00870041">
        <w:rPr>
          <w:spacing w:val="-1"/>
          <w:sz w:val="20"/>
          <w:szCs w:val="20"/>
        </w:rPr>
        <w:t xml:space="preserve"> </w:t>
      </w:r>
      <w:r w:rsidRPr="00870041">
        <w:rPr>
          <w:sz w:val="20"/>
          <w:szCs w:val="20"/>
        </w:rPr>
        <w:t>public comment portion of</w:t>
      </w:r>
      <w:r w:rsidRPr="00870041">
        <w:rPr>
          <w:spacing w:val="-1"/>
          <w:sz w:val="20"/>
          <w:szCs w:val="20"/>
        </w:rPr>
        <w:t xml:space="preserve"> </w:t>
      </w:r>
      <w:r w:rsidRPr="00870041">
        <w:rPr>
          <w:sz w:val="20"/>
          <w:szCs w:val="20"/>
        </w:rPr>
        <w:t>the meeting at</w:t>
      </w:r>
      <w:r w:rsidRPr="00870041">
        <w:rPr>
          <w:spacing w:val="-1"/>
          <w:sz w:val="20"/>
          <w:szCs w:val="20"/>
        </w:rPr>
        <w:t xml:space="preserve"> </w:t>
      </w:r>
      <w:r w:rsidRPr="00870041">
        <w:rPr>
          <w:sz w:val="20"/>
          <w:szCs w:val="20"/>
        </w:rPr>
        <w:t>5:</w:t>
      </w:r>
      <w:r w:rsidR="00824E8A" w:rsidRPr="00870041">
        <w:rPr>
          <w:sz w:val="20"/>
          <w:szCs w:val="20"/>
        </w:rPr>
        <w:t>3</w:t>
      </w:r>
      <w:r w:rsidR="009E06B2" w:rsidRPr="00870041">
        <w:rPr>
          <w:sz w:val="20"/>
          <w:szCs w:val="20"/>
        </w:rPr>
        <w:t>6</w:t>
      </w:r>
      <w:r w:rsidRPr="00870041">
        <w:rPr>
          <w:sz w:val="20"/>
          <w:szCs w:val="20"/>
        </w:rPr>
        <w:t xml:space="preserve"> </w:t>
      </w:r>
      <w:r w:rsidRPr="00870041">
        <w:rPr>
          <w:spacing w:val="-4"/>
          <w:sz w:val="20"/>
          <w:szCs w:val="20"/>
        </w:rPr>
        <w:t>p.m.</w:t>
      </w:r>
    </w:p>
    <w:p w14:paraId="48187DA4" w14:textId="77777777" w:rsidR="009E06B2" w:rsidRPr="00870041" w:rsidRDefault="009E06B2" w:rsidP="0074486F">
      <w:pPr>
        <w:pStyle w:val="Heading1"/>
        <w:rPr>
          <w:sz w:val="20"/>
          <w:szCs w:val="20"/>
        </w:rPr>
      </w:pPr>
    </w:p>
    <w:p w14:paraId="44394DBF" w14:textId="0D291D90" w:rsidR="006B2883" w:rsidRDefault="007B64B5" w:rsidP="0074486F">
      <w:pPr>
        <w:pStyle w:val="Heading1"/>
        <w:rPr>
          <w:sz w:val="20"/>
          <w:szCs w:val="20"/>
        </w:rPr>
      </w:pPr>
      <w:r w:rsidRPr="00870041">
        <w:rPr>
          <w:sz w:val="20"/>
          <w:szCs w:val="20"/>
        </w:rPr>
        <w:t>Public Hearings and Related Action</w:t>
      </w:r>
    </w:p>
    <w:p w14:paraId="672AEC01" w14:textId="77777777" w:rsidR="00870041" w:rsidRPr="00870041" w:rsidRDefault="00870041" w:rsidP="0074486F">
      <w:pPr>
        <w:pStyle w:val="Heading1"/>
        <w:rPr>
          <w:sz w:val="20"/>
          <w:szCs w:val="20"/>
        </w:rPr>
      </w:pPr>
    </w:p>
    <w:p w14:paraId="7C03B434" w14:textId="02F40F15" w:rsidR="006B2883" w:rsidRPr="00870041" w:rsidRDefault="007B64B5" w:rsidP="0074486F">
      <w:pPr>
        <w:pStyle w:val="ListParagraph"/>
        <w:numPr>
          <w:ilvl w:val="0"/>
          <w:numId w:val="1"/>
        </w:numPr>
        <w:tabs>
          <w:tab w:val="left" w:pos="360"/>
        </w:tabs>
        <w:ind w:left="360" w:right="11" w:hanging="234"/>
        <w:rPr>
          <w:sz w:val="20"/>
          <w:szCs w:val="20"/>
        </w:rPr>
      </w:pPr>
      <w:r w:rsidRPr="00870041">
        <w:rPr>
          <w:sz w:val="20"/>
          <w:szCs w:val="20"/>
        </w:rPr>
        <w:t>Public hearing on approval of Final Plat for the Florence Moore Addition, Lot 6 &amp; 7, Block 1 to the City of Woodway, McLennan County, Texas and being all of Lot 2, Block 1 of the Florence Moore Addition as recorded in McLennan County Clerks document 2002033603 of the Official Public Records of McLennan County, Texas</w:t>
      </w:r>
    </w:p>
    <w:p w14:paraId="48F1B0A0" w14:textId="77777777" w:rsidR="00870041" w:rsidRPr="00870041" w:rsidRDefault="00870041" w:rsidP="00870041">
      <w:pPr>
        <w:pStyle w:val="ListParagraph"/>
        <w:tabs>
          <w:tab w:val="left" w:pos="360"/>
        </w:tabs>
        <w:ind w:left="360" w:right="11" w:firstLine="0"/>
        <w:rPr>
          <w:sz w:val="20"/>
          <w:szCs w:val="20"/>
        </w:rPr>
      </w:pPr>
    </w:p>
    <w:p w14:paraId="3758DB32" w14:textId="6C504A81" w:rsidR="0019310F" w:rsidRPr="00870041" w:rsidRDefault="0019310F" w:rsidP="0074486F">
      <w:pPr>
        <w:pStyle w:val="ListParagraph"/>
        <w:tabs>
          <w:tab w:val="left" w:pos="360"/>
        </w:tabs>
        <w:ind w:left="720" w:right="11" w:firstLine="0"/>
        <w:rPr>
          <w:sz w:val="20"/>
          <w:szCs w:val="20"/>
        </w:rPr>
      </w:pPr>
      <w:r w:rsidRPr="00870041">
        <w:rPr>
          <w:sz w:val="20"/>
          <w:szCs w:val="20"/>
        </w:rPr>
        <w:t xml:space="preserve">Mayor Qourzal moved this item after Items Related to Proposed 2026/2027 Annual Budget and Proposed 2026 Ad Valorem Tax Rate and Executive Session and Related Item. </w:t>
      </w:r>
    </w:p>
    <w:p w14:paraId="718C83F0" w14:textId="77777777" w:rsidR="00870041" w:rsidRPr="00870041" w:rsidRDefault="00870041" w:rsidP="0074486F">
      <w:pPr>
        <w:pStyle w:val="ListParagraph"/>
        <w:tabs>
          <w:tab w:val="left" w:pos="360"/>
        </w:tabs>
        <w:ind w:left="720" w:right="11" w:firstLine="0"/>
        <w:rPr>
          <w:sz w:val="20"/>
          <w:szCs w:val="20"/>
        </w:rPr>
      </w:pPr>
    </w:p>
    <w:p w14:paraId="45F0C8C6" w14:textId="0067B9DB" w:rsidR="0019310F" w:rsidRPr="00870041" w:rsidRDefault="0019310F" w:rsidP="0074486F">
      <w:pPr>
        <w:pStyle w:val="ListParagraph"/>
        <w:tabs>
          <w:tab w:val="left" w:pos="360"/>
        </w:tabs>
        <w:ind w:left="720" w:right="11" w:firstLine="0"/>
        <w:rPr>
          <w:sz w:val="20"/>
          <w:szCs w:val="20"/>
        </w:rPr>
      </w:pPr>
      <w:r w:rsidRPr="00870041">
        <w:rPr>
          <w:sz w:val="20"/>
          <w:szCs w:val="20"/>
        </w:rPr>
        <w:t xml:space="preserve">Mayor Qourzal opened the public hearing at 6:19 p.m. and, with no one wishing to speak for or against the </w:t>
      </w:r>
      <w:proofErr w:type="gramStart"/>
      <w:r w:rsidRPr="00870041">
        <w:rPr>
          <w:sz w:val="20"/>
          <w:szCs w:val="20"/>
        </w:rPr>
        <w:t>plat</w:t>
      </w:r>
      <w:proofErr w:type="gramEnd"/>
      <w:r w:rsidRPr="00870041">
        <w:rPr>
          <w:sz w:val="20"/>
          <w:szCs w:val="20"/>
        </w:rPr>
        <w:t xml:space="preserve">, closed the public hearing at 6:20 </w:t>
      </w:r>
      <w:r w:rsidR="006D2ACC" w:rsidRPr="00870041">
        <w:rPr>
          <w:sz w:val="20"/>
          <w:szCs w:val="20"/>
        </w:rPr>
        <w:t>p.m.</w:t>
      </w:r>
      <w:r w:rsidRPr="00870041">
        <w:rPr>
          <w:sz w:val="20"/>
          <w:szCs w:val="20"/>
        </w:rPr>
        <w:t xml:space="preserve"> </w:t>
      </w:r>
    </w:p>
    <w:p w14:paraId="5EF30298" w14:textId="77777777" w:rsidR="00870041" w:rsidRPr="00870041" w:rsidRDefault="00870041" w:rsidP="0074486F">
      <w:pPr>
        <w:pStyle w:val="ListParagraph"/>
        <w:tabs>
          <w:tab w:val="left" w:pos="360"/>
        </w:tabs>
        <w:ind w:left="720" w:right="11" w:firstLine="0"/>
        <w:rPr>
          <w:sz w:val="20"/>
          <w:szCs w:val="20"/>
        </w:rPr>
      </w:pPr>
    </w:p>
    <w:p w14:paraId="348CEBAE" w14:textId="783398DF" w:rsidR="007B64B5" w:rsidRPr="00870041" w:rsidRDefault="007B64B5" w:rsidP="0074486F">
      <w:pPr>
        <w:pStyle w:val="ListParagraph"/>
        <w:numPr>
          <w:ilvl w:val="0"/>
          <w:numId w:val="1"/>
        </w:numPr>
        <w:tabs>
          <w:tab w:val="left" w:pos="360"/>
        </w:tabs>
        <w:ind w:left="360" w:right="11" w:hanging="234"/>
        <w:rPr>
          <w:sz w:val="20"/>
          <w:szCs w:val="20"/>
        </w:rPr>
      </w:pPr>
      <w:r w:rsidRPr="00870041">
        <w:rPr>
          <w:sz w:val="20"/>
          <w:szCs w:val="20"/>
        </w:rPr>
        <w:t>Discussion and consider action on approval of Final Plat for the Florence Moore Addition, Lot 6 &amp; 7, Block 1 to the City of Woodway, McLennan County, Texas and being all of Lot 2, Block 1 of the Florence Moore Addition as recorded in McLennan County Clerks document 2002033603 of the Official Public Records of McLennan County, Texas</w:t>
      </w:r>
    </w:p>
    <w:p w14:paraId="372C9D98" w14:textId="77777777" w:rsidR="00870041" w:rsidRPr="00870041" w:rsidRDefault="00870041" w:rsidP="00870041">
      <w:pPr>
        <w:pStyle w:val="ListParagraph"/>
        <w:tabs>
          <w:tab w:val="left" w:pos="360"/>
        </w:tabs>
        <w:ind w:left="360" w:right="11" w:firstLine="0"/>
        <w:rPr>
          <w:sz w:val="20"/>
          <w:szCs w:val="20"/>
        </w:rPr>
      </w:pPr>
    </w:p>
    <w:p w14:paraId="24B2EC91" w14:textId="0FE208DE" w:rsidR="0019310F" w:rsidRPr="00870041" w:rsidRDefault="0019310F" w:rsidP="0074486F">
      <w:pPr>
        <w:pStyle w:val="ListParagraph"/>
        <w:tabs>
          <w:tab w:val="left" w:pos="360"/>
        </w:tabs>
        <w:ind w:left="720" w:right="11" w:firstLine="0"/>
        <w:rPr>
          <w:sz w:val="20"/>
          <w:szCs w:val="20"/>
        </w:rPr>
      </w:pPr>
      <w:r w:rsidRPr="00870041">
        <w:rPr>
          <w:sz w:val="20"/>
          <w:szCs w:val="20"/>
        </w:rPr>
        <w:t xml:space="preserve">Mayor Qourzal moved this item after Items Related to Proposed 2026/2027 Annual Budget and Proposed 2026 Ad Valorem Tax Rate and Executive Session and Related Item. </w:t>
      </w:r>
    </w:p>
    <w:p w14:paraId="21DA6109" w14:textId="77777777" w:rsidR="00870041" w:rsidRPr="00870041" w:rsidRDefault="00870041" w:rsidP="0074486F">
      <w:pPr>
        <w:pStyle w:val="ListParagraph"/>
        <w:tabs>
          <w:tab w:val="left" w:pos="360"/>
        </w:tabs>
        <w:ind w:left="720" w:right="11" w:firstLine="0"/>
        <w:rPr>
          <w:sz w:val="20"/>
          <w:szCs w:val="20"/>
        </w:rPr>
      </w:pPr>
    </w:p>
    <w:p w14:paraId="2A4366F6" w14:textId="77777777" w:rsidR="006D2ACC" w:rsidRPr="00870041" w:rsidRDefault="0019310F" w:rsidP="0074486F">
      <w:pPr>
        <w:pStyle w:val="ListParagraph"/>
        <w:tabs>
          <w:tab w:val="left" w:pos="360"/>
        </w:tabs>
        <w:ind w:left="720" w:right="11" w:firstLine="0"/>
        <w:rPr>
          <w:sz w:val="20"/>
          <w:szCs w:val="20"/>
        </w:rPr>
      </w:pPr>
      <w:r w:rsidRPr="00870041">
        <w:rPr>
          <w:sz w:val="20"/>
          <w:szCs w:val="20"/>
        </w:rPr>
        <w:t xml:space="preserve">Councilmember Sury made a motion, seconded by Councilmember Gilman, to open the discussion. </w:t>
      </w:r>
    </w:p>
    <w:p w14:paraId="4469D666" w14:textId="6430C184" w:rsidR="0019310F" w:rsidRPr="00870041" w:rsidRDefault="0019310F" w:rsidP="0074486F">
      <w:pPr>
        <w:pStyle w:val="ListParagraph"/>
        <w:tabs>
          <w:tab w:val="left" w:pos="360"/>
        </w:tabs>
        <w:ind w:left="720" w:right="11" w:firstLine="0"/>
        <w:rPr>
          <w:sz w:val="20"/>
          <w:szCs w:val="20"/>
        </w:rPr>
      </w:pPr>
      <w:r w:rsidRPr="00870041">
        <w:rPr>
          <w:sz w:val="20"/>
          <w:szCs w:val="20"/>
        </w:rPr>
        <w:t xml:space="preserve">City Manager Adam Niolet provided </w:t>
      </w:r>
      <w:r w:rsidR="006D2ACC" w:rsidRPr="00870041">
        <w:rPr>
          <w:sz w:val="20"/>
          <w:szCs w:val="20"/>
        </w:rPr>
        <w:t xml:space="preserve">background on the </w:t>
      </w:r>
      <w:proofErr w:type="gramStart"/>
      <w:r w:rsidR="006D2ACC" w:rsidRPr="00870041">
        <w:rPr>
          <w:sz w:val="20"/>
          <w:szCs w:val="20"/>
        </w:rPr>
        <w:t>item</w:t>
      </w:r>
      <w:proofErr w:type="gramEnd"/>
      <w:r w:rsidR="006D2ACC" w:rsidRPr="00870041">
        <w:rPr>
          <w:sz w:val="20"/>
          <w:szCs w:val="20"/>
        </w:rPr>
        <w:t xml:space="preserve"> and the members discussed it briefly.</w:t>
      </w:r>
    </w:p>
    <w:p w14:paraId="32D40DEA" w14:textId="77777777" w:rsidR="00870041" w:rsidRPr="00870041" w:rsidRDefault="00870041" w:rsidP="0074486F">
      <w:pPr>
        <w:pStyle w:val="ListParagraph"/>
        <w:tabs>
          <w:tab w:val="left" w:pos="360"/>
        </w:tabs>
        <w:ind w:left="720" w:right="11" w:firstLine="0"/>
        <w:rPr>
          <w:sz w:val="20"/>
          <w:szCs w:val="20"/>
        </w:rPr>
      </w:pPr>
    </w:p>
    <w:p w14:paraId="2686E805" w14:textId="2FDD34F9" w:rsidR="006D2ACC" w:rsidRPr="00870041" w:rsidRDefault="006D2ACC" w:rsidP="0074486F">
      <w:pPr>
        <w:pStyle w:val="ListParagraph"/>
        <w:tabs>
          <w:tab w:val="left" w:pos="360"/>
        </w:tabs>
        <w:ind w:left="720" w:right="11" w:firstLine="0"/>
        <w:rPr>
          <w:sz w:val="20"/>
          <w:szCs w:val="20"/>
        </w:rPr>
      </w:pPr>
      <w:r w:rsidRPr="00870041">
        <w:rPr>
          <w:sz w:val="20"/>
          <w:szCs w:val="20"/>
        </w:rPr>
        <w:t xml:space="preserve">Councilmember Gilman made a motion, seconded by Councilmember Whitby, that the Final Plat be approved as presented. The motion carried unanimously. </w:t>
      </w:r>
    </w:p>
    <w:p w14:paraId="5872CAC0" w14:textId="77777777" w:rsidR="007B64B5" w:rsidRPr="00870041" w:rsidRDefault="007B64B5" w:rsidP="0074486F">
      <w:pPr>
        <w:pStyle w:val="Heading1"/>
        <w:rPr>
          <w:sz w:val="20"/>
          <w:szCs w:val="20"/>
        </w:rPr>
      </w:pPr>
    </w:p>
    <w:p w14:paraId="1F1AE9F0" w14:textId="77777777" w:rsidR="007B64B5" w:rsidRPr="00870041" w:rsidRDefault="007B64B5" w:rsidP="0074486F">
      <w:pPr>
        <w:pStyle w:val="Heading1"/>
        <w:rPr>
          <w:sz w:val="20"/>
          <w:szCs w:val="20"/>
        </w:rPr>
      </w:pPr>
      <w:r w:rsidRPr="00870041">
        <w:rPr>
          <w:sz w:val="20"/>
          <w:szCs w:val="20"/>
        </w:rPr>
        <w:t>Items for Individual Discussion, Consideration, and/or Action</w:t>
      </w:r>
    </w:p>
    <w:p w14:paraId="5A7A4D49" w14:textId="77777777" w:rsidR="007B64B5" w:rsidRPr="00870041" w:rsidRDefault="007B64B5" w:rsidP="0074486F">
      <w:pPr>
        <w:pStyle w:val="Heading1"/>
        <w:rPr>
          <w:sz w:val="20"/>
          <w:szCs w:val="20"/>
        </w:rPr>
      </w:pPr>
    </w:p>
    <w:p w14:paraId="5C06DDD5" w14:textId="7F96581B" w:rsidR="007B64B5" w:rsidRPr="00870041" w:rsidRDefault="006D2ACC" w:rsidP="0074486F">
      <w:pPr>
        <w:pStyle w:val="Heading1"/>
        <w:numPr>
          <w:ilvl w:val="0"/>
          <w:numId w:val="1"/>
        </w:numPr>
        <w:ind w:left="360" w:hanging="180"/>
        <w:rPr>
          <w:b w:val="0"/>
          <w:bCs w:val="0"/>
          <w:sz w:val="20"/>
          <w:szCs w:val="20"/>
        </w:rPr>
      </w:pPr>
      <w:r w:rsidRPr="00870041">
        <w:rPr>
          <w:b w:val="0"/>
          <w:bCs w:val="0"/>
          <w:sz w:val="20"/>
          <w:szCs w:val="20"/>
        </w:rPr>
        <w:t xml:space="preserve"> </w:t>
      </w:r>
      <w:r w:rsidR="007B64B5" w:rsidRPr="00870041">
        <w:rPr>
          <w:b w:val="0"/>
          <w:bCs w:val="0"/>
          <w:sz w:val="20"/>
          <w:szCs w:val="20"/>
        </w:rPr>
        <w:t>Discussion and consider action on vacating Final Plat for Tanglewood Estates, Phase 2, due to filing error</w:t>
      </w:r>
    </w:p>
    <w:p w14:paraId="3CEDA11B" w14:textId="77777777" w:rsidR="00870041" w:rsidRPr="00870041" w:rsidRDefault="00870041" w:rsidP="00870041">
      <w:pPr>
        <w:pStyle w:val="Heading1"/>
        <w:ind w:left="360"/>
        <w:rPr>
          <w:b w:val="0"/>
          <w:bCs w:val="0"/>
          <w:sz w:val="20"/>
          <w:szCs w:val="20"/>
        </w:rPr>
      </w:pPr>
    </w:p>
    <w:p w14:paraId="5D066CFA" w14:textId="77777777" w:rsidR="006D2ACC" w:rsidRPr="00870041" w:rsidRDefault="006D2ACC" w:rsidP="0074486F">
      <w:pPr>
        <w:pStyle w:val="ListParagraph"/>
        <w:tabs>
          <w:tab w:val="left" w:pos="360"/>
        </w:tabs>
        <w:ind w:left="720" w:right="11" w:firstLine="0"/>
        <w:rPr>
          <w:sz w:val="20"/>
          <w:szCs w:val="20"/>
        </w:rPr>
      </w:pPr>
      <w:r w:rsidRPr="00870041">
        <w:rPr>
          <w:sz w:val="20"/>
          <w:szCs w:val="20"/>
        </w:rPr>
        <w:t xml:space="preserve">Mayor Qourzal moved this item after Items Related to Proposed 2026/2027 Annual Budget and Proposed 2026 Ad Valorem Tax Rate and Executive Session and Related Item. </w:t>
      </w:r>
    </w:p>
    <w:p w14:paraId="56D9F5EF" w14:textId="77777777" w:rsidR="00870041" w:rsidRPr="00870041" w:rsidRDefault="00870041" w:rsidP="0074486F">
      <w:pPr>
        <w:pStyle w:val="ListParagraph"/>
        <w:tabs>
          <w:tab w:val="left" w:pos="360"/>
        </w:tabs>
        <w:ind w:left="720" w:right="11" w:firstLine="0"/>
        <w:rPr>
          <w:sz w:val="20"/>
          <w:szCs w:val="20"/>
        </w:rPr>
      </w:pPr>
    </w:p>
    <w:p w14:paraId="54750EA1" w14:textId="2F1D20A6" w:rsidR="006D2ACC" w:rsidRPr="00870041" w:rsidRDefault="006D2ACC" w:rsidP="0074486F">
      <w:pPr>
        <w:pStyle w:val="ListParagraph"/>
        <w:tabs>
          <w:tab w:val="left" w:pos="360"/>
        </w:tabs>
        <w:ind w:left="720" w:right="11" w:firstLine="0"/>
        <w:rPr>
          <w:sz w:val="20"/>
          <w:szCs w:val="20"/>
        </w:rPr>
      </w:pPr>
      <w:r w:rsidRPr="00870041">
        <w:rPr>
          <w:sz w:val="20"/>
          <w:szCs w:val="20"/>
        </w:rPr>
        <w:t>Councilmember Kriegel made a motion, seconded by Councilmember Sury, to open the discussion.</w:t>
      </w:r>
    </w:p>
    <w:p w14:paraId="1C90D03C" w14:textId="77777777" w:rsidR="00870041" w:rsidRPr="00870041" w:rsidRDefault="00870041" w:rsidP="0074486F">
      <w:pPr>
        <w:pStyle w:val="ListParagraph"/>
        <w:tabs>
          <w:tab w:val="left" w:pos="360"/>
        </w:tabs>
        <w:ind w:left="720" w:right="11" w:firstLine="0"/>
        <w:rPr>
          <w:sz w:val="20"/>
          <w:szCs w:val="20"/>
        </w:rPr>
      </w:pPr>
    </w:p>
    <w:p w14:paraId="6CD3324A" w14:textId="6D8A2D35" w:rsidR="006D2ACC" w:rsidRPr="00870041" w:rsidRDefault="0074486F" w:rsidP="0074486F">
      <w:pPr>
        <w:pStyle w:val="ListParagraph"/>
        <w:tabs>
          <w:tab w:val="left" w:pos="360"/>
        </w:tabs>
        <w:ind w:left="720" w:right="11" w:firstLine="0"/>
        <w:rPr>
          <w:sz w:val="20"/>
          <w:szCs w:val="20"/>
        </w:rPr>
      </w:pPr>
      <w:r w:rsidRPr="00870041">
        <w:rPr>
          <w:sz w:val="20"/>
          <w:szCs w:val="20"/>
        </w:rPr>
        <w:t xml:space="preserve">Woodway resident and landowner David Mercer praised the City’s quick response in correcting the error. </w:t>
      </w:r>
      <w:r w:rsidR="006D2ACC" w:rsidRPr="00870041">
        <w:rPr>
          <w:sz w:val="20"/>
          <w:szCs w:val="20"/>
        </w:rPr>
        <w:t xml:space="preserve">City Manager Adam Niolet provided background on the </w:t>
      </w:r>
      <w:proofErr w:type="gramStart"/>
      <w:r w:rsidR="006D2ACC" w:rsidRPr="00870041">
        <w:rPr>
          <w:sz w:val="20"/>
          <w:szCs w:val="20"/>
        </w:rPr>
        <w:t>item</w:t>
      </w:r>
      <w:proofErr w:type="gramEnd"/>
      <w:r w:rsidR="006D2ACC" w:rsidRPr="00870041">
        <w:rPr>
          <w:sz w:val="20"/>
          <w:szCs w:val="20"/>
        </w:rPr>
        <w:t xml:space="preserve"> and the members discussed it briefly.</w:t>
      </w:r>
    </w:p>
    <w:p w14:paraId="342E2453" w14:textId="77777777" w:rsidR="00870041" w:rsidRPr="00870041" w:rsidRDefault="00870041" w:rsidP="0074486F">
      <w:pPr>
        <w:pStyle w:val="ListParagraph"/>
        <w:tabs>
          <w:tab w:val="left" w:pos="360"/>
        </w:tabs>
        <w:ind w:left="720" w:right="11" w:firstLine="0"/>
        <w:rPr>
          <w:sz w:val="20"/>
          <w:szCs w:val="20"/>
        </w:rPr>
      </w:pPr>
    </w:p>
    <w:p w14:paraId="13484868" w14:textId="12A1D934" w:rsidR="006D2ACC" w:rsidRPr="00870041" w:rsidRDefault="006D2ACC" w:rsidP="0074486F">
      <w:pPr>
        <w:pStyle w:val="ListParagraph"/>
        <w:tabs>
          <w:tab w:val="left" w:pos="360"/>
        </w:tabs>
        <w:ind w:left="720" w:right="11" w:firstLine="0"/>
        <w:rPr>
          <w:sz w:val="20"/>
          <w:szCs w:val="20"/>
        </w:rPr>
      </w:pPr>
      <w:r w:rsidRPr="00870041">
        <w:rPr>
          <w:sz w:val="20"/>
          <w:szCs w:val="20"/>
        </w:rPr>
        <w:t>Councilmember Wallace made a motion, seconded by Mayor Pro Tem Cook, to approve vacating the Final Plat for Tanglewood Estates, Phase 2, due to a filing error.</w:t>
      </w:r>
    </w:p>
    <w:p w14:paraId="4391A6F9" w14:textId="77777777" w:rsidR="007B64B5" w:rsidRPr="00870041" w:rsidRDefault="007B64B5" w:rsidP="0074486F">
      <w:pPr>
        <w:pStyle w:val="Heading1"/>
        <w:rPr>
          <w:sz w:val="20"/>
          <w:szCs w:val="20"/>
        </w:rPr>
      </w:pPr>
    </w:p>
    <w:p w14:paraId="35252F18" w14:textId="668D6C22" w:rsidR="006B2883" w:rsidRPr="00870041" w:rsidRDefault="002A442D" w:rsidP="0074486F">
      <w:pPr>
        <w:pStyle w:val="Heading1"/>
        <w:rPr>
          <w:spacing w:val="-4"/>
          <w:sz w:val="20"/>
          <w:szCs w:val="20"/>
        </w:rPr>
      </w:pPr>
      <w:r w:rsidRPr="00870041">
        <w:rPr>
          <w:sz w:val="20"/>
          <w:szCs w:val="20"/>
        </w:rPr>
        <w:t>Items</w:t>
      </w:r>
      <w:r w:rsidRPr="00870041">
        <w:rPr>
          <w:spacing w:val="-6"/>
          <w:sz w:val="20"/>
          <w:szCs w:val="20"/>
        </w:rPr>
        <w:t xml:space="preserve"> </w:t>
      </w:r>
      <w:r w:rsidRPr="00870041">
        <w:rPr>
          <w:sz w:val="20"/>
          <w:szCs w:val="20"/>
        </w:rPr>
        <w:t>Related</w:t>
      </w:r>
      <w:r w:rsidRPr="00870041">
        <w:rPr>
          <w:spacing w:val="-3"/>
          <w:sz w:val="20"/>
          <w:szCs w:val="20"/>
        </w:rPr>
        <w:t xml:space="preserve"> </w:t>
      </w:r>
      <w:r w:rsidRPr="00870041">
        <w:rPr>
          <w:sz w:val="20"/>
          <w:szCs w:val="20"/>
        </w:rPr>
        <w:t>to</w:t>
      </w:r>
      <w:r w:rsidRPr="00870041">
        <w:rPr>
          <w:spacing w:val="-2"/>
          <w:sz w:val="20"/>
          <w:szCs w:val="20"/>
        </w:rPr>
        <w:t xml:space="preserve"> </w:t>
      </w:r>
      <w:r w:rsidRPr="00870041">
        <w:rPr>
          <w:sz w:val="20"/>
          <w:szCs w:val="20"/>
        </w:rPr>
        <w:t>Proposed</w:t>
      </w:r>
      <w:r w:rsidRPr="00870041">
        <w:rPr>
          <w:spacing w:val="-3"/>
          <w:sz w:val="20"/>
          <w:szCs w:val="20"/>
        </w:rPr>
        <w:t xml:space="preserve"> </w:t>
      </w:r>
      <w:r w:rsidRPr="00870041">
        <w:rPr>
          <w:sz w:val="20"/>
          <w:szCs w:val="20"/>
        </w:rPr>
        <w:t>2026/2027</w:t>
      </w:r>
      <w:r w:rsidRPr="00870041">
        <w:rPr>
          <w:spacing w:val="-2"/>
          <w:sz w:val="20"/>
          <w:szCs w:val="20"/>
        </w:rPr>
        <w:t xml:space="preserve"> </w:t>
      </w:r>
      <w:r w:rsidRPr="00870041">
        <w:rPr>
          <w:sz w:val="20"/>
          <w:szCs w:val="20"/>
        </w:rPr>
        <w:t>Annual</w:t>
      </w:r>
      <w:r w:rsidRPr="00870041">
        <w:rPr>
          <w:spacing w:val="-2"/>
          <w:sz w:val="20"/>
          <w:szCs w:val="20"/>
        </w:rPr>
        <w:t xml:space="preserve"> </w:t>
      </w:r>
      <w:r w:rsidRPr="00870041">
        <w:rPr>
          <w:sz w:val="20"/>
          <w:szCs w:val="20"/>
        </w:rPr>
        <w:t>Budget</w:t>
      </w:r>
      <w:r w:rsidRPr="00870041">
        <w:rPr>
          <w:spacing w:val="-2"/>
          <w:sz w:val="20"/>
          <w:szCs w:val="20"/>
        </w:rPr>
        <w:t xml:space="preserve"> </w:t>
      </w:r>
      <w:r w:rsidRPr="00870041">
        <w:rPr>
          <w:sz w:val="20"/>
          <w:szCs w:val="20"/>
        </w:rPr>
        <w:t>and</w:t>
      </w:r>
      <w:r w:rsidRPr="00870041">
        <w:rPr>
          <w:spacing w:val="-3"/>
          <w:sz w:val="20"/>
          <w:szCs w:val="20"/>
        </w:rPr>
        <w:t xml:space="preserve"> </w:t>
      </w:r>
      <w:r w:rsidRPr="00870041">
        <w:rPr>
          <w:sz w:val="20"/>
          <w:szCs w:val="20"/>
        </w:rPr>
        <w:t>Proposed</w:t>
      </w:r>
      <w:r w:rsidRPr="00870041">
        <w:rPr>
          <w:spacing w:val="-3"/>
          <w:sz w:val="20"/>
          <w:szCs w:val="20"/>
        </w:rPr>
        <w:t xml:space="preserve"> </w:t>
      </w:r>
      <w:r w:rsidRPr="00870041">
        <w:rPr>
          <w:sz w:val="20"/>
          <w:szCs w:val="20"/>
        </w:rPr>
        <w:t>2026</w:t>
      </w:r>
      <w:r w:rsidRPr="00870041">
        <w:rPr>
          <w:spacing w:val="-2"/>
          <w:sz w:val="20"/>
          <w:szCs w:val="20"/>
        </w:rPr>
        <w:t xml:space="preserve"> </w:t>
      </w:r>
      <w:r w:rsidRPr="00870041">
        <w:rPr>
          <w:sz w:val="20"/>
          <w:szCs w:val="20"/>
        </w:rPr>
        <w:t>Ad</w:t>
      </w:r>
      <w:r w:rsidRPr="00870041">
        <w:rPr>
          <w:spacing w:val="-3"/>
          <w:sz w:val="20"/>
          <w:szCs w:val="20"/>
        </w:rPr>
        <w:t xml:space="preserve"> </w:t>
      </w:r>
      <w:r w:rsidRPr="00870041">
        <w:rPr>
          <w:sz w:val="20"/>
          <w:szCs w:val="20"/>
        </w:rPr>
        <w:t>Valorem</w:t>
      </w:r>
      <w:r w:rsidRPr="00870041">
        <w:rPr>
          <w:spacing w:val="-2"/>
          <w:sz w:val="20"/>
          <w:szCs w:val="20"/>
        </w:rPr>
        <w:t xml:space="preserve"> </w:t>
      </w:r>
      <w:r w:rsidRPr="00870041">
        <w:rPr>
          <w:sz w:val="20"/>
          <w:szCs w:val="20"/>
        </w:rPr>
        <w:t>Tax</w:t>
      </w:r>
      <w:r w:rsidRPr="00870041">
        <w:rPr>
          <w:spacing w:val="-2"/>
          <w:sz w:val="20"/>
          <w:szCs w:val="20"/>
        </w:rPr>
        <w:t xml:space="preserve"> </w:t>
      </w:r>
      <w:r w:rsidRPr="00870041">
        <w:rPr>
          <w:spacing w:val="-4"/>
          <w:sz w:val="20"/>
          <w:szCs w:val="20"/>
        </w:rPr>
        <w:t>Rate</w:t>
      </w:r>
    </w:p>
    <w:p w14:paraId="1A1A9E88" w14:textId="77777777" w:rsidR="00870041" w:rsidRPr="00870041" w:rsidRDefault="00870041" w:rsidP="0074486F">
      <w:pPr>
        <w:pStyle w:val="Heading1"/>
        <w:rPr>
          <w:sz w:val="20"/>
          <w:szCs w:val="20"/>
        </w:rPr>
      </w:pPr>
    </w:p>
    <w:p w14:paraId="1BDBE145" w14:textId="31072766" w:rsidR="006B2883" w:rsidRPr="00870041" w:rsidRDefault="007B64B5" w:rsidP="0074486F">
      <w:pPr>
        <w:pStyle w:val="ListParagraph"/>
        <w:numPr>
          <w:ilvl w:val="0"/>
          <w:numId w:val="3"/>
        </w:numPr>
        <w:tabs>
          <w:tab w:val="left" w:pos="360"/>
        </w:tabs>
        <w:ind w:right="230"/>
        <w:rPr>
          <w:sz w:val="20"/>
          <w:szCs w:val="20"/>
        </w:rPr>
      </w:pPr>
      <w:r w:rsidRPr="00870041">
        <w:rPr>
          <w:sz w:val="20"/>
          <w:szCs w:val="20"/>
        </w:rPr>
        <w:t xml:space="preserve"> Public hearing on proposed FY 2027 annual budget</w:t>
      </w:r>
    </w:p>
    <w:p w14:paraId="6A999506" w14:textId="77777777" w:rsidR="00870041" w:rsidRPr="00870041" w:rsidRDefault="00870041" w:rsidP="00870041">
      <w:pPr>
        <w:pStyle w:val="ListParagraph"/>
        <w:tabs>
          <w:tab w:val="left" w:pos="360"/>
        </w:tabs>
        <w:ind w:left="540" w:right="230" w:firstLine="0"/>
        <w:rPr>
          <w:sz w:val="20"/>
          <w:szCs w:val="20"/>
        </w:rPr>
      </w:pPr>
    </w:p>
    <w:p w14:paraId="0DB1D489" w14:textId="7815F544" w:rsidR="00AB45CE" w:rsidRPr="00870041" w:rsidRDefault="00AB45CE" w:rsidP="0074486F">
      <w:pPr>
        <w:tabs>
          <w:tab w:val="left" w:pos="360"/>
        </w:tabs>
        <w:ind w:left="720" w:right="230" w:hanging="180"/>
        <w:rPr>
          <w:sz w:val="20"/>
          <w:szCs w:val="20"/>
        </w:rPr>
      </w:pPr>
      <w:r w:rsidRPr="00870041">
        <w:rPr>
          <w:sz w:val="20"/>
          <w:szCs w:val="20"/>
        </w:rPr>
        <w:tab/>
        <w:t>Mayor Qourzal moved items in this section up to just after Public Comment, opening the public hearing at 5:37 p.m.</w:t>
      </w:r>
    </w:p>
    <w:p w14:paraId="3EDA982C" w14:textId="77777777" w:rsidR="00870041" w:rsidRPr="00870041" w:rsidRDefault="00870041" w:rsidP="0074486F">
      <w:pPr>
        <w:tabs>
          <w:tab w:val="left" w:pos="360"/>
        </w:tabs>
        <w:ind w:left="720" w:right="230" w:hanging="180"/>
        <w:rPr>
          <w:sz w:val="20"/>
          <w:szCs w:val="20"/>
        </w:rPr>
      </w:pPr>
    </w:p>
    <w:p w14:paraId="4C4E5342" w14:textId="676F4947" w:rsidR="00AB45CE" w:rsidRPr="00870041" w:rsidRDefault="00AB45CE" w:rsidP="0074486F">
      <w:pPr>
        <w:pStyle w:val="ListParagraph"/>
        <w:numPr>
          <w:ilvl w:val="0"/>
          <w:numId w:val="4"/>
        </w:numPr>
        <w:tabs>
          <w:tab w:val="left" w:pos="360"/>
        </w:tabs>
        <w:ind w:right="230"/>
        <w:rPr>
          <w:sz w:val="20"/>
          <w:szCs w:val="20"/>
        </w:rPr>
      </w:pPr>
      <w:r w:rsidRPr="00870041">
        <w:rPr>
          <w:sz w:val="20"/>
          <w:szCs w:val="20"/>
        </w:rPr>
        <w:t>Dwain Moss – Woodway resident – Agreed that the change in property values was unexpected and said that he does not support the No New Revenue (NNR) tax rate this year, but that he would make more money from interest relating to Woodway’s investment policy.</w:t>
      </w:r>
    </w:p>
    <w:p w14:paraId="771E1DDB" w14:textId="77777777" w:rsidR="00870041" w:rsidRPr="00870041" w:rsidRDefault="00870041" w:rsidP="00870041">
      <w:pPr>
        <w:pStyle w:val="ListParagraph"/>
        <w:tabs>
          <w:tab w:val="left" w:pos="360"/>
        </w:tabs>
        <w:ind w:left="1440" w:right="230" w:firstLine="0"/>
        <w:rPr>
          <w:sz w:val="20"/>
          <w:szCs w:val="20"/>
        </w:rPr>
      </w:pPr>
    </w:p>
    <w:p w14:paraId="471EBFE6" w14:textId="5DEDE0C9" w:rsidR="00AB45CE" w:rsidRPr="00870041" w:rsidRDefault="00AB45CE" w:rsidP="0074486F">
      <w:pPr>
        <w:tabs>
          <w:tab w:val="left" w:pos="360"/>
        </w:tabs>
        <w:ind w:right="230"/>
        <w:rPr>
          <w:sz w:val="20"/>
          <w:szCs w:val="20"/>
        </w:rPr>
      </w:pPr>
      <w:r w:rsidRPr="00870041">
        <w:rPr>
          <w:sz w:val="20"/>
          <w:szCs w:val="20"/>
        </w:rPr>
        <w:tab/>
      </w:r>
      <w:r w:rsidRPr="00870041">
        <w:rPr>
          <w:sz w:val="20"/>
          <w:szCs w:val="20"/>
        </w:rPr>
        <w:tab/>
        <w:t>There being no one else who wished to speak, Mayor Qourzal closed the public hearing at 5:40 p.m.</w:t>
      </w:r>
    </w:p>
    <w:p w14:paraId="2D55B76A" w14:textId="77777777" w:rsidR="00870041" w:rsidRPr="00870041" w:rsidRDefault="00870041" w:rsidP="0074486F">
      <w:pPr>
        <w:tabs>
          <w:tab w:val="left" w:pos="360"/>
        </w:tabs>
        <w:ind w:right="230"/>
        <w:rPr>
          <w:sz w:val="20"/>
          <w:szCs w:val="20"/>
        </w:rPr>
      </w:pPr>
    </w:p>
    <w:p w14:paraId="25EA3875" w14:textId="77777777" w:rsidR="00870041" w:rsidRDefault="00870041" w:rsidP="00870041">
      <w:pPr>
        <w:pStyle w:val="ListParagraph"/>
        <w:tabs>
          <w:tab w:val="left" w:pos="360"/>
        </w:tabs>
        <w:ind w:left="540" w:right="230" w:firstLine="0"/>
        <w:rPr>
          <w:sz w:val="20"/>
          <w:szCs w:val="20"/>
        </w:rPr>
      </w:pPr>
    </w:p>
    <w:p w14:paraId="00DC1BDE" w14:textId="74ACD813" w:rsidR="007B64B5" w:rsidRPr="00870041" w:rsidRDefault="007B64B5" w:rsidP="0074486F">
      <w:pPr>
        <w:pStyle w:val="ListParagraph"/>
        <w:numPr>
          <w:ilvl w:val="0"/>
          <w:numId w:val="3"/>
        </w:numPr>
        <w:tabs>
          <w:tab w:val="left" w:pos="360"/>
        </w:tabs>
        <w:ind w:right="230"/>
        <w:rPr>
          <w:sz w:val="20"/>
          <w:szCs w:val="20"/>
        </w:rPr>
      </w:pPr>
      <w:r w:rsidRPr="00870041">
        <w:rPr>
          <w:sz w:val="20"/>
          <w:szCs w:val="20"/>
        </w:rPr>
        <w:t>Discussion and consider action on Ordinance 26-03, adopting the 2026-2027 Annual Budget</w:t>
      </w:r>
    </w:p>
    <w:p w14:paraId="211F4B6A" w14:textId="77777777" w:rsidR="00870041" w:rsidRPr="00870041" w:rsidRDefault="00870041" w:rsidP="00870041">
      <w:pPr>
        <w:pStyle w:val="ListParagraph"/>
        <w:tabs>
          <w:tab w:val="left" w:pos="360"/>
        </w:tabs>
        <w:ind w:left="540" w:right="230" w:firstLine="0"/>
        <w:rPr>
          <w:sz w:val="20"/>
          <w:szCs w:val="20"/>
        </w:rPr>
      </w:pPr>
    </w:p>
    <w:p w14:paraId="5A796DAD" w14:textId="56A03A51" w:rsidR="00AB45CE" w:rsidRPr="00870041" w:rsidRDefault="00AB45CE" w:rsidP="0074486F">
      <w:pPr>
        <w:tabs>
          <w:tab w:val="left" w:pos="360"/>
        </w:tabs>
        <w:ind w:left="540" w:right="230"/>
        <w:rPr>
          <w:sz w:val="20"/>
          <w:szCs w:val="20"/>
        </w:rPr>
      </w:pPr>
      <w:r w:rsidRPr="00870041">
        <w:rPr>
          <w:sz w:val="20"/>
          <w:szCs w:val="20"/>
        </w:rPr>
        <w:tab/>
        <w:t>Mayor Pro Tem Cook made a motion, seconded by Councilmember Gilman, to open the discussion.</w:t>
      </w:r>
    </w:p>
    <w:p w14:paraId="43787B29" w14:textId="77777777" w:rsidR="00870041" w:rsidRPr="00870041" w:rsidRDefault="00870041" w:rsidP="0074486F">
      <w:pPr>
        <w:tabs>
          <w:tab w:val="left" w:pos="360"/>
        </w:tabs>
        <w:ind w:left="540" w:right="230"/>
        <w:rPr>
          <w:sz w:val="20"/>
          <w:szCs w:val="20"/>
        </w:rPr>
      </w:pPr>
    </w:p>
    <w:p w14:paraId="23883691" w14:textId="583C71D7" w:rsidR="00AA091A" w:rsidRPr="00870041" w:rsidRDefault="00AA091A" w:rsidP="0074486F">
      <w:pPr>
        <w:tabs>
          <w:tab w:val="left" w:pos="360"/>
        </w:tabs>
        <w:ind w:left="720" w:right="230"/>
        <w:rPr>
          <w:sz w:val="20"/>
          <w:szCs w:val="20"/>
        </w:rPr>
      </w:pPr>
      <w:r w:rsidRPr="00870041">
        <w:rPr>
          <w:sz w:val="20"/>
          <w:szCs w:val="20"/>
        </w:rPr>
        <w:t>City Manager Adam Niolet provided a brief background and the members discussed how, after multiple budget workshops, budget drafts, and discussions at the previous meeting, this budget reflects the values, mission, and needs of the city, its citizens, and its staff.</w:t>
      </w:r>
    </w:p>
    <w:p w14:paraId="71DD917A" w14:textId="77777777" w:rsidR="00870041" w:rsidRPr="00870041" w:rsidRDefault="00870041" w:rsidP="0074486F">
      <w:pPr>
        <w:tabs>
          <w:tab w:val="left" w:pos="360"/>
        </w:tabs>
        <w:ind w:left="720" w:right="230"/>
        <w:rPr>
          <w:sz w:val="20"/>
          <w:szCs w:val="20"/>
        </w:rPr>
      </w:pPr>
    </w:p>
    <w:p w14:paraId="6492B212" w14:textId="2FDC46E8" w:rsidR="00AA091A" w:rsidRPr="00870041" w:rsidRDefault="00AA091A" w:rsidP="0074486F">
      <w:pPr>
        <w:tabs>
          <w:tab w:val="left" w:pos="360"/>
        </w:tabs>
        <w:ind w:left="720" w:right="230"/>
        <w:rPr>
          <w:sz w:val="20"/>
          <w:szCs w:val="20"/>
        </w:rPr>
      </w:pPr>
      <w:r w:rsidRPr="00870041">
        <w:rPr>
          <w:sz w:val="20"/>
          <w:szCs w:val="20"/>
        </w:rPr>
        <w:t xml:space="preserve">Mayor Qourzal read the caption of the ordinance, as required. City Secretary Kasia Redden called for a record vote, and the members voted as follows: Mayor Qourzal – aye; Mayor Pro Tem Cook – aye; Councilmember Gilman – aye; Councilmember Sury – aye; Councilmember Whitby – aye; Councilmember Kriegel – aye; Councilmember Wallace – aye. </w:t>
      </w:r>
    </w:p>
    <w:p w14:paraId="4440547E" w14:textId="77777777" w:rsidR="00870041" w:rsidRPr="00870041" w:rsidRDefault="00870041" w:rsidP="0074486F">
      <w:pPr>
        <w:tabs>
          <w:tab w:val="left" w:pos="360"/>
        </w:tabs>
        <w:ind w:left="720" w:right="230"/>
        <w:rPr>
          <w:sz w:val="20"/>
          <w:szCs w:val="20"/>
        </w:rPr>
      </w:pPr>
    </w:p>
    <w:p w14:paraId="7B3EE9C0" w14:textId="4E04AB15" w:rsidR="00AA091A" w:rsidRPr="00870041" w:rsidRDefault="00AA091A" w:rsidP="0074486F">
      <w:pPr>
        <w:tabs>
          <w:tab w:val="left" w:pos="360"/>
        </w:tabs>
        <w:ind w:left="720" w:right="230"/>
        <w:rPr>
          <w:sz w:val="20"/>
          <w:szCs w:val="20"/>
        </w:rPr>
      </w:pPr>
      <w:r w:rsidRPr="00870041">
        <w:rPr>
          <w:sz w:val="20"/>
          <w:szCs w:val="20"/>
        </w:rPr>
        <w:t>There were no “nay” votes or abstentions. Ordinance 26-03, adopting the 2026-2027 Annual Budget, was approved unanimously.</w:t>
      </w:r>
    </w:p>
    <w:p w14:paraId="6B38641C" w14:textId="77777777" w:rsidR="00870041" w:rsidRPr="00870041" w:rsidRDefault="00870041" w:rsidP="0074486F">
      <w:pPr>
        <w:tabs>
          <w:tab w:val="left" w:pos="360"/>
        </w:tabs>
        <w:ind w:left="720" w:right="230"/>
        <w:rPr>
          <w:sz w:val="20"/>
          <w:szCs w:val="20"/>
        </w:rPr>
      </w:pPr>
    </w:p>
    <w:p w14:paraId="694A017F" w14:textId="275B2CCB" w:rsidR="007B64B5" w:rsidRPr="00870041" w:rsidRDefault="007B64B5" w:rsidP="0074486F">
      <w:pPr>
        <w:pStyle w:val="ListParagraph"/>
        <w:numPr>
          <w:ilvl w:val="0"/>
          <w:numId w:val="3"/>
        </w:numPr>
        <w:tabs>
          <w:tab w:val="left" w:pos="360"/>
        </w:tabs>
        <w:ind w:right="230"/>
        <w:rPr>
          <w:sz w:val="20"/>
          <w:szCs w:val="20"/>
        </w:rPr>
      </w:pPr>
      <w:r w:rsidRPr="00870041">
        <w:rPr>
          <w:sz w:val="20"/>
          <w:szCs w:val="20"/>
        </w:rPr>
        <w:t>Discussion and consider action on ratification of the property tax revenue increase reflected in the budget</w:t>
      </w:r>
    </w:p>
    <w:p w14:paraId="4B60C266" w14:textId="77777777" w:rsidR="00870041" w:rsidRPr="00870041" w:rsidRDefault="00870041" w:rsidP="00870041">
      <w:pPr>
        <w:pStyle w:val="ListParagraph"/>
        <w:tabs>
          <w:tab w:val="left" w:pos="360"/>
        </w:tabs>
        <w:ind w:left="540" w:right="230" w:firstLine="0"/>
        <w:rPr>
          <w:sz w:val="20"/>
          <w:szCs w:val="20"/>
        </w:rPr>
      </w:pPr>
    </w:p>
    <w:p w14:paraId="299167C9" w14:textId="546E4591" w:rsidR="00AA091A" w:rsidRPr="00870041" w:rsidRDefault="00AA091A" w:rsidP="0074486F">
      <w:pPr>
        <w:tabs>
          <w:tab w:val="left" w:pos="360"/>
        </w:tabs>
        <w:ind w:left="540" w:right="230"/>
        <w:rPr>
          <w:sz w:val="20"/>
          <w:szCs w:val="20"/>
        </w:rPr>
      </w:pPr>
      <w:r w:rsidRPr="00870041">
        <w:rPr>
          <w:sz w:val="20"/>
          <w:szCs w:val="20"/>
        </w:rPr>
        <w:tab/>
        <w:t>Councilmember Gilman made a motion, seconded by Councilmember Whitby, to open the discussion.</w:t>
      </w:r>
    </w:p>
    <w:p w14:paraId="4A475001" w14:textId="6774CF0C" w:rsidR="00AA091A" w:rsidRPr="00870041" w:rsidRDefault="00AA091A" w:rsidP="0074486F">
      <w:pPr>
        <w:tabs>
          <w:tab w:val="left" w:pos="360"/>
        </w:tabs>
        <w:ind w:left="720" w:right="230"/>
        <w:rPr>
          <w:sz w:val="20"/>
          <w:szCs w:val="20"/>
        </w:rPr>
      </w:pPr>
      <w:r w:rsidRPr="00870041">
        <w:rPr>
          <w:sz w:val="20"/>
          <w:szCs w:val="20"/>
        </w:rPr>
        <w:t>City Manager Adam Niolet provided a brief background and the members briefly discussed and confirmed the increase.</w:t>
      </w:r>
    </w:p>
    <w:p w14:paraId="6AB8A46E" w14:textId="77777777" w:rsidR="00870041" w:rsidRPr="00870041" w:rsidRDefault="00870041" w:rsidP="0074486F">
      <w:pPr>
        <w:tabs>
          <w:tab w:val="left" w:pos="360"/>
        </w:tabs>
        <w:ind w:left="720" w:right="230"/>
        <w:rPr>
          <w:sz w:val="20"/>
          <w:szCs w:val="20"/>
        </w:rPr>
      </w:pPr>
    </w:p>
    <w:p w14:paraId="2CD502DE" w14:textId="0737E4F7" w:rsidR="00AA091A" w:rsidRPr="00870041" w:rsidRDefault="00AA091A" w:rsidP="0074486F">
      <w:pPr>
        <w:tabs>
          <w:tab w:val="left" w:pos="360"/>
        </w:tabs>
        <w:ind w:left="720" w:right="230"/>
        <w:rPr>
          <w:sz w:val="20"/>
          <w:szCs w:val="20"/>
        </w:rPr>
      </w:pPr>
      <w:r w:rsidRPr="00870041">
        <w:rPr>
          <w:sz w:val="20"/>
          <w:szCs w:val="20"/>
        </w:rPr>
        <w:t xml:space="preserve">City Secretary Kasia Redden called for a record vote, and the members voted as follows: Mayor Qourzal – aye; Mayor Pro Tem Cook – aye; Councilmember Gilman – aye; Councilmember Sury – aye; Councilmember Whitby – aye; Councilmember Kriegel – aye; Councilmember Wallace – aye. </w:t>
      </w:r>
    </w:p>
    <w:p w14:paraId="7C9D5AC2" w14:textId="77777777" w:rsidR="00870041" w:rsidRPr="00870041" w:rsidRDefault="00870041" w:rsidP="0074486F">
      <w:pPr>
        <w:tabs>
          <w:tab w:val="left" w:pos="360"/>
        </w:tabs>
        <w:ind w:left="720" w:right="230"/>
        <w:rPr>
          <w:sz w:val="20"/>
          <w:szCs w:val="20"/>
        </w:rPr>
      </w:pPr>
    </w:p>
    <w:p w14:paraId="02DBC396" w14:textId="63599B5A" w:rsidR="00AA091A" w:rsidRPr="00870041" w:rsidRDefault="00AA091A" w:rsidP="0074486F">
      <w:pPr>
        <w:tabs>
          <w:tab w:val="left" w:pos="360"/>
        </w:tabs>
        <w:ind w:left="720" w:right="230"/>
        <w:rPr>
          <w:sz w:val="20"/>
          <w:szCs w:val="20"/>
        </w:rPr>
      </w:pPr>
      <w:r w:rsidRPr="00870041">
        <w:rPr>
          <w:sz w:val="20"/>
          <w:szCs w:val="20"/>
        </w:rPr>
        <w:t>There were no “nay” votes or abstentions. The ratification of the property tax revenue increase was approved unanimously.</w:t>
      </w:r>
    </w:p>
    <w:p w14:paraId="605B617E" w14:textId="77777777" w:rsidR="00870041" w:rsidRPr="00870041" w:rsidRDefault="00870041" w:rsidP="0074486F">
      <w:pPr>
        <w:tabs>
          <w:tab w:val="left" w:pos="360"/>
        </w:tabs>
        <w:ind w:left="720" w:right="230"/>
        <w:rPr>
          <w:sz w:val="20"/>
          <w:szCs w:val="20"/>
        </w:rPr>
      </w:pPr>
    </w:p>
    <w:p w14:paraId="2DE96048" w14:textId="5A0AEE8E" w:rsidR="00AA091A" w:rsidRPr="00870041" w:rsidRDefault="00FA7C5C" w:rsidP="0074486F">
      <w:pPr>
        <w:pStyle w:val="ListParagraph"/>
        <w:numPr>
          <w:ilvl w:val="0"/>
          <w:numId w:val="3"/>
        </w:numPr>
        <w:tabs>
          <w:tab w:val="left" w:pos="360"/>
        </w:tabs>
        <w:ind w:right="230"/>
        <w:rPr>
          <w:sz w:val="20"/>
          <w:szCs w:val="20"/>
        </w:rPr>
      </w:pPr>
      <w:r w:rsidRPr="00870041">
        <w:rPr>
          <w:sz w:val="20"/>
          <w:szCs w:val="20"/>
        </w:rPr>
        <w:t>Public hearing on proposed 2026 ad valorem tax rate</w:t>
      </w:r>
    </w:p>
    <w:p w14:paraId="2A47BF82" w14:textId="77777777" w:rsidR="00870041" w:rsidRPr="00870041" w:rsidRDefault="00870041" w:rsidP="00870041">
      <w:pPr>
        <w:pStyle w:val="ListParagraph"/>
        <w:tabs>
          <w:tab w:val="left" w:pos="360"/>
        </w:tabs>
        <w:ind w:left="540" w:right="230" w:firstLine="0"/>
        <w:rPr>
          <w:sz w:val="20"/>
          <w:szCs w:val="20"/>
        </w:rPr>
      </w:pPr>
    </w:p>
    <w:p w14:paraId="5DF61F4B" w14:textId="68749622" w:rsidR="00AA091A" w:rsidRPr="00870041" w:rsidRDefault="00AA091A" w:rsidP="0074486F">
      <w:pPr>
        <w:pStyle w:val="ListParagraph"/>
        <w:tabs>
          <w:tab w:val="left" w:pos="360"/>
        </w:tabs>
        <w:ind w:left="720" w:right="230" w:firstLine="0"/>
        <w:rPr>
          <w:sz w:val="20"/>
          <w:szCs w:val="20"/>
        </w:rPr>
      </w:pPr>
      <w:r w:rsidRPr="00870041">
        <w:rPr>
          <w:sz w:val="20"/>
          <w:szCs w:val="20"/>
        </w:rPr>
        <w:t>Prior to Public Comment, City Manager Adam Niolet and Mayor Qourzal explained that a posting error by the McLennan County Tax Office would require this item to be moved to a special meeting, to be held August 31, 2026, at 5:15 p.m.</w:t>
      </w:r>
    </w:p>
    <w:p w14:paraId="6C0C69A2" w14:textId="77777777" w:rsidR="00870041" w:rsidRPr="00870041" w:rsidRDefault="00870041" w:rsidP="0074486F">
      <w:pPr>
        <w:pStyle w:val="ListParagraph"/>
        <w:tabs>
          <w:tab w:val="left" w:pos="360"/>
        </w:tabs>
        <w:ind w:left="720" w:right="230" w:firstLine="0"/>
        <w:rPr>
          <w:sz w:val="20"/>
          <w:szCs w:val="20"/>
        </w:rPr>
      </w:pPr>
    </w:p>
    <w:p w14:paraId="6BC13BFD" w14:textId="27723BCC" w:rsidR="007B64B5" w:rsidRPr="00870041" w:rsidRDefault="007B64B5" w:rsidP="0074486F">
      <w:pPr>
        <w:pStyle w:val="ListParagraph"/>
        <w:numPr>
          <w:ilvl w:val="0"/>
          <w:numId w:val="3"/>
        </w:numPr>
        <w:tabs>
          <w:tab w:val="left" w:pos="360"/>
        </w:tabs>
        <w:ind w:right="230"/>
        <w:rPr>
          <w:sz w:val="20"/>
          <w:szCs w:val="20"/>
        </w:rPr>
      </w:pPr>
      <w:r w:rsidRPr="00870041">
        <w:rPr>
          <w:sz w:val="20"/>
          <w:szCs w:val="20"/>
        </w:rPr>
        <w:t>Discussion and consider action on Ordinance 26-05, adopting the 2026 ad valorem tax rate</w:t>
      </w:r>
    </w:p>
    <w:p w14:paraId="53172CE8" w14:textId="77777777" w:rsidR="00870041" w:rsidRPr="00870041" w:rsidRDefault="00870041" w:rsidP="00870041">
      <w:pPr>
        <w:pStyle w:val="ListParagraph"/>
        <w:tabs>
          <w:tab w:val="left" w:pos="360"/>
        </w:tabs>
        <w:ind w:left="540" w:right="230" w:firstLine="0"/>
        <w:rPr>
          <w:sz w:val="20"/>
          <w:szCs w:val="20"/>
        </w:rPr>
      </w:pPr>
    </w:p>
    <w:p w14:paraId="650BEF75" w14:textId="6EB7E02E" w:rsidR="003119E5" w:rsidRPr="00870041" w:rsidRDefault="003119E5" w:rsidP="0074486F">
      <w:pPr>
        <w:pStyle w:val="ListParagraph"/>
        <w:tabs>
          <w:tab w:val="left" w:pos="360"/>
        </w:tabs>
        <w:ind w:left="720" w:right="230" w:firstLine="0"/>
        <w:rPr>
          <w:sz w:val="20"/>
          <w:szCs w:val="20"/>
        </w:rPr>
      </w:pPr>
      <w:r w:rsidRPr="00870041">
        <w:rPr>
          <w:sz w:val="20"/>
          <w:szCs w:val="20"/>
        </w:rPr>
        <w:t>Prior to Public Comment, City Manager Adam Niolet and Mayor Qourzal explained that a posting error by the McLennan County Tax Office would require this item to be moved to a special meeting, to be held August 31, 2026, at 5:15 p.m.</w:t>
      </w:r>
    </w:p>
    <w:p w14:paraId="3D64DC0F" w14:textId="77777777" w:rsidR="00870041" w:rsidRPr="00870041" w:rsidRDefault="00870041" w:rsidP="0074486F">
      <w:pPr>
        <w:pStyle w:val="ListParagraph"/>
        <w:tabs>
          <w:tab w:val="left" w:pos="360"/>
        </w:tabs>
        <w:ind w:left="720" w:right="230" w:firstLine="0"/>
        <w:rPr>
          <w:sz w:val="20"/>
          <w:szCs w:val="20"/>
        </w:rPr>
      </w:pPr>
    </w:p>
    <w:p w14:paraId="7E071EE1" w14:textId="76F4AAD8" w:rsidR="007B64B5" w:rsidRPr="00870041" w:rsidRDefault="00FA7C5C" w:rsidP="0074486F">
      <w:pPr>
        <w:pStyle w:val="ListParagraph"/>
        <w:numPr>
          <w:ilvl w:val="0"/>
          <w:numId w:val="3"/>
        </w:numPr>
        <w:tabs>
          <w:tab w:val="left" w:pos="360"/>
        </w:tabs>
        <w:ind w:right="230"/>
        <w:rPr>
          <w:sz w:val="20"/>
          <w:szCs w:val="20"/>
        </w:rPr>
      </w:pPr>
      <w:r w:rsidRPr="00870041">
        <w:rPr>
          <w:sz w:val="20"/>
          <w:szCs w:val="20"/>
        </w:rPr>
        <w:t xml:space="preserve">Discussion and </w:t>
      </w:r>
      <w:proofErr w:type="gramStart"/>
      <w:r w:rsidRPr="00870041">
        <w:rPr>
          <w:sz w:val="20"/>
          <w:szCs w:val="20"/>
        </w:rPr>
        <w:t>consider</w:t>
      </w:r>
      <w:proofErr w:type="gramEnd"/>
      <w:r w:rsidRPr="00870041">
        <w:rPr>
          <w:sz w:val="20"/>
          <w:szCs w:val="20"/>
        </w:rPr>
        <w:t xml:space="preserve"> action on Ordinance 26-04, amending Chapter 2, Administration, Section 2-5, Classification and Compensation Plan Adopted, of the City of Woodway Code of Ordinances</w:t>
      </w:r>
    </w:p>
    <w:p w14:paraId="7A402C90" w14:textId="77777777" w:rsidR="00870041" w:rsidRPr="00870041" w:rsidRDefault="00870041" w:rsidP="00870041">
      <w:pPr>
        <w:pStyle w:val="ListParagraph"/>
        <w:tabs>
          <w:tab w:val="left" w:pos="360"/>
        </w:tabs>
        <w:ind w:left="540" w:right="230" w:firstLine="0"/>
        <w:rPr>
          <w:sz w:val="20"/>
          <w:szCs w:val="20"/>
        </w:rPr>
      </w:pPr>
    </w:p>
    <w:p w14:paraId="33B2FA2C" w14:textId="21993683" w:rsidR="003119E5" w:rsidRPr="00870041" w:rsidRDefault="003119E5" w:rsidP="0074486F">
      <w:pPr>
        <w:pStyle w:val="ListParagraph"/>
        <w:tabs>
          <w:tab w:val="left" w:pos="360"/>
        </w:tabs>
        <w:ind w:left="540" w:right="230" w:firstLine="0"/>
        <w:rPr>
          <w:sz w:val="20"/>
          <w:szCs w:val="20"/>
        </w:rPr>
      </w:pPr>
      <w:r w:rsidRPr="00870041">
        <w:rPr>
          <w:sz w:val="20"/>
          <w:szCs w:val="20"/>
        </w:rPr>
        <w:tab/>
        <w:t>Mayor Pro Tem Cook made a motion, seconded by Councilmember Kriegel, to open the discussion.</w:t>
      </w:r>
    </w:p>
    <w:p w14:paraId="48421863" w14:textId="77777777" w:rsidR="00870041" w:rsidRPr="00870041" w:rsidRDefault="00870041" w:rsidP="0074486F">
      <w:pPr>
        <w:pStyle w:val="ListParagraph"/>
        <w:tabs>
          <w:tab w:val="left" w:pos="360"/>
        </w:tabs>
        <w:ind w:left="540" w:right="230" w:firstLine="0"/>
        <w:rPr>
          <w:sz w:val="20"/>
          <w:szCs w:val="20"/>
        </w:rPr>
      </w:pPr>
    </w:p>
    <w:p w14:paraId="0D5E84C7" w14:textId="125BAEAA" w:rsidR="003119E5" w:rsidRPr="00870041" w:rsidRDefault="003119E5" w:rsidP="0074486F">
      <w:pPr>
        <w:pStyle w:val="ListParagraph"/>
        <w:tabs>
          <w:tab w:val="left" w:pos="360"/>
        </w:tabs>
        <w:ind w:left="720" w:right="230" w:firstLine="0"/>
        <w:rPr>
          <w:sz w:val="20"/>
          <w:szCs w:val="20"/>
        </w:rPr>
      </w:pPr>
      <w:r w:rsidRPr="00870041">
        <w:rPr>
          <w:sz w:val="20"/>
          <w:szCs w:val="20"/>
        </w:rPr>
        <w:t>City Manager Adam Niolet provided brief background on the item. Mayor Qourzal offered his appreciation and praise to city staff, highlighting the importance of this competitive classification and compensation plan in recruiting and maintaining quality staff. His remarks were echoed by Councilmember Whitby and the other members.</w:t>
      </w:r>
    </w:p>
    <w:p w14:paraId="02A29B0D" w14:textId="77777777" w:rsidR="00870041" w:rsidRPr="00870041" w:rsidRDefault="00870041" w:rsidP="0074486F">
      <w:pPr>
        <w:pStyle w:val="ListParagraph"/>
        <w:tabs>
          <w:tab w:val="left" w:pos="360"/>
        </w:tabs>
        <w:ind w:left="720" w:right="230" w:firstLine="0"/>
        <w:rPr>
          <w:sz w:val="20"/>
          <w:szCs w:val="20"/>
        </w:rPr>
      </w:pPr>
    </w:p>
    <w:p w14:paraId="44B127DE" w14:textId="5E874355" w:rsidR="008D459A" w:rsidRPr="00870041" w:rsidRDefault="008D459A" w:rsidP="0074486F">
      <w:pPr>
        <w:tabs>
          <w:tab w:val="left" w:pos="360"/>
        </w:tabs>
        <w:ind w:left="720" w:right="230"/>
        <w:rPr>
          <w:sz w:val="20"/>
          <w:szCs w:val="20"/>
        </w:rPr>
      </w:pPr>
      <w:r w:rsidRPr="00870041">
        <w:rPr>
          <w:sz w:val="20"/>
          <w:szCs w:val="20"/>
        </w:rPr>
        <w:t xml:space="preserve">Mayor Qourzal read the caption of the ordinance, as required. City Secretary Kasia Redden called for a record vote, and the members voted as follows: Mayor Qourzal – aye; Mayor Pro Tem Cook – aye; Councilmember Gilman – aye; Councilmember Sury – aye; Councilmember Whitby – aye; Councilmember Kriegel – aye; Councilmember Wallace – aye. </w:t>
      </w:r>
    </w:p>
    <w:p w14:paraId="5F4AD585" w14:textId="77777777" w:rsidR="00870041" w:rsidRPr="00870041" w:rsidRDefault="00870041" w:rsidP="0074486F">
      <w:pPr>
        <w:tabs>
          <w:tab w:val="left" w:pos="360"/>
        </w:tabs>
        <w:ind w:left="720" w:right="230"/>
        <w:rPr>
          <w:sz w:val="20"/>
          <w:szCs w:val="20"/>
        </w:rPr>
      </w:pPr>
    </w:p>
    <w:p w14:paraId="74D0675C" w14:textId="77777777" w:rsidR="00870041" w:rsidRDefault="008D459A" w:rsidP="0074486F">
      <w:pPr>
        <w:tabs>
          <w:tab w:val="left" w:pos="360"/>
        </w:tabs>
        <w:ind w:left="720" w:right="230"/>
        <w:rPr>
          <w:sz w:val="20"/>
          <w:szCs w:val="20"/>
        </w:rPr>
      </w:pPr>
      <w:r w:rsidRPr="00870041">
        <w:rPr>
          <w:sz w:val="20"/>
          <w:szCs w:val="20"/>
        </w:rPr>
        <w:t xml:space="preserve">There were no “nay” votes or abstentions. Ordinance 26-04, amending Chapter 2, Administration, </w:t>
      </w:r>
    </w:p>
    <w:p w14:paraId="56CF98FF" w14:textId="77777777" w:rsidR="00870041" w:rsidRDefault="00870041" w:rsidP="0074486F">
      <w:pPr>
        <w:tabs>
          <w:tab w:val="left" w:pos="360"/>
        </w:tabs>
        <w:ind w:left="720" w:right="230"/>
        <w:rPr>
          <w:sz w:val="20"/>
          <w:szCs w:val="20"/>
        </w:rPr>
      </w:pPr>
    </w:p>
    <w:p w14:paraId="5B534E82" w14:textId="7A1A1CCB" w:rsidR="008D459A" w:rsidRPr="00870041" w:rsidRDefault="008D459A" w:rsidP="0074486F">
      <w:pPr>
        <w:tabs>
          <w:tab w:val="left" w:pos="360"/>
        </w:tabs>
        <w:ind w:left="720" w:right="230"/>
        <w:rPr>
          <w:sz w:val="20"/>
          <w:szCs w:val="20"/>
        </w:rPr>
      </w:pPr>
      <w:r w:rsidRPr="00870041">
        <w:rPr>
          <w:sz w:val="20"/>
          <w:szCs w:val="20"/>
        </w:rPr>
        <w:t>Section 2-5, Classification and Compensation Plan Adopted, of the City of Woodway Code of Ordinances, was approved unanimously.</w:t>
      </w:r>
    </w:p>
    <w:p w14:paraId="50C76887" w14:textId="77777777" w:rsidR="00870041" w:rsidRPr="00870041" w:rsidRDefault="00870041" w:rsidP="0074486F">
      <w:pPr>
        <w:tabs>
          <w:tab w:val="left" w:pos="360"/>
        </w:tabs>
        <w:ind w:left="720" w:right="230"/>
        <w:rPr>
          <w:sz w:val="20"/>
          <w:szCs w:val="20"/>
        </w:rPr>
      </w:pPr>
    </w:p>
    <w:p w14:paraId="156D80F0" w14:textId="22A92267" w:rsidR="00FA7C5C" w:rsidRPr="00870041" w:rsidRDefault="00FA7C5C" w:rsidP="0074486F">
      <w:pPr>
        <w:pStyle w:val="ListParagraph"/>
        <w:numPr>
          <w:ilvl w:val="0"/>
          <w:numId w:val="3"/>
        </w:numPr>
        <w:tabs>
          <w:tab w:val="left" w:pos="360"/>
        </w:tabs>
        <w:ind w:right="230"/>
        <w:rPr>
          <w:sz w:val="20"/>
          <w:szCs w:val="20"/>
        </w:rPr>
      </w:pPr>
      <w:r w:rsidRPr="00870041">
        <w:rPr>
          <w:sz w:val="20"/>
          <w:szCs w:val="20"/>
        </w:rPr>
        <w:t>Public hearing on adoption of building and trade permit fees proposed in City of Woodway Master Fee Schedule, effective October 1, 2026, per requirements of Texas Local Government Code Section 214.908</w:t>
      </w:r>
    </w:p>
    <w:p w14:paraId="1E29FD41" w14:textId="77777777" w:rsidR="00870041" w:rsidRPr="00870041" w:rsidRDefault="00870041" w:rsidP="00870041">
      <w:pPr>
        <w:pStyle w:val="ListParagraph"/>
        <w:tabs>
          <w:tab w:val="left" w:pos="360"/>
        </w:tabs>
        <w:ind w:left="540" w:right="230" w:firstLine="0"/>
        <w:rPr>
          <w:sz w:val="20"/>
          <w:szCs w:val="20"/>
        </w:rPr>
      </w:pPr>
    </w:p>
    <w:p w14:paraId="7E02824D" w14:textId="38F660A4" w:rsidR="008D459A" w:rsidRPr="00870041" w:rsidRDefault="00305479" w:rsidP="0074486F">
      <w:pPr>
        <w:pStyle w:val="ListParagraph"/>
        <w:tabs>
          <w:tab w:val="left" w:pos="360"/>
        </w:tabs>
        <w:ind w:left="720" w:right="230" w:firstLine="0"/>
        <w:rPr>
          <w:sz w:val="20"/>
          <w:szCs w:val="20"/>
        </w:rPr>
      </w:pPr>
      <w:r w:rsidRPr="00870041">
        <w:rPr>
          <w:sz w:val="20"/>
          <w:szCs w:val="20"/>
        </w:rPr>
        <w:t>Mayor Qourzal opened the public hearing at 5:50 p.m. and, with no one wishing to speak, closed the public hearing at 5:50 p.m.</w:t>
      </w:r>
    </w:p>
    <w:p w14:paraId="3C670BDE" w14:textId="77777777" w:rsidR="00870041" w:rsidRPr="00870041" w:rsidRDefault="00870041" w:rsidP="0074486F">
      <w:pPr>
        <w:pStyle w:val="ListParagraph"/>
        <w:tabs>
          <w:tab w:val="left" w:pos="360"/>
        </w:tabs>
        <w:ind w:left="720" w:right="230" w:firstLine="0"/>
        <w:rPr>
          <w:sz w:val="20"/>
          <w:szCs w:val="20"/>
        </w:rPr>
      </w:pPr>
    </w:p>
    <w:p w14:paraId="142B30EF" w14:textId="5A6D7A76" w:rsidR="00FA7C5C" w:rsidRPr="00870041" w:rsidRDefault="00FA7C5C" w:rsidP="0074486F">
      <w:pPr>
        <w:pStyle w:val="ListParagraph"/>
        <w:numPr>
          <w:ilvl w:val="0"/>
          <w:numId w:val="3"/>
        </w:numPr>
        <w:tabs>
          <w:tab w:val="left" w:pos="360"/>
        </w:tabs>
        <w:ind w:right="230"/>
        <w:rPr>
          <w:sz w:val="20"/>
          <w:szCs w:val="20"/>
        </w:rPr>
      </w:pPr>
      <w:r w:rsidRPr="00870041">
        <w:rPr>
          <w:sz w:val="20"/>
          <w:szCs w:val="20"/>
        </w:rPr>
        <w:t>Discussion and consider action on Resolution R-26-14, amending the City of Woodway Master Fee Schedule</w:t>
      </w:r>
    </w:p>
    <w:p w14:paraId="082D1828" w14:textId="77777777" w:rsidR="00870041" w:rsidRPr="00870041" w:rsidRDefault="00870041" w:rsidP="00870041">
      <w:pPr>
        <w:pStyle w:val="ListParagraph"/>
        <w:tabs>
          <w:tab w:val="left" w:pos="360"/>
        </w:tabs>
        <w:ind w:left="540" w:right="230" w:firstLine="0"/>
        <w:rPr>
          <w:sz w:val="20"/>
          <w:szCs w:val="20"/>
        </w:rPr>
      </w:pPr>
    </w:p>
    <w:p w14:paraId="44A20EA1" w14:textId="3B94A447" w:rsidR="00305479" w:rsidRPr="00870041" w:rsidRDefault="00305479" w:rsidP="0074486F">
      <w:pPr>
        <w:pStyle w:val="ListParagraph"/>
        <w:tabs>
          <w:tab w:val="left" w:pos="360"/>
        </w:tabs>
        <w:ind w:left="540" w:right="230" w:firstLine="0"/>
        <w:rPr>
          <w:sz w:val="20"/>
          <w:szCs w:val="20"/>
        </w:rPr>
      </w:pPr>
      <w:r w:rsidRPr="00870041">
        <w:rPr>
          <w:sz w:val="20"/>
          <w:szCs w:val="20"/>
        </w:rPr>
        <w:tab/>
        <w:t>Councilmember Whitby made a motion, seconded by Councilmember Wallace, to open the discussion.</w:t>
      </w:r>
    </w:p>
    <w:p w14:paraId="53B473CC" w14:textId="77777777" w:rsidR="00870041" w:rsidRPr="00870041" w:rsidRDefault="00870041" w:rsidP="0074486F">
      <w:pPr>
        <w:pStyle w:val="ListParagraph"/>
        <w:tabs>
          <w:tab w:val="left" w:pos="360"/>
        </w:tabs>
        <w:ind w:left="540" w:right="230" w:firstLine="0"/>
        <w:rPr>
          <w:sz w:val="20"/>
          <w:szCs w:val="20"/>
        </w:rPr>
      </w:pPr>
    </w:p>
    <w:p w14:paraId="40F8A78D" w14:textId="63EBCD6E" w:rsidR="00305479" w:rsidRPr="00870041" w:rsidRDefault="00305479" w:rsidP="0074486F">
      <w:pPr>
        <w:tabs>
          <w:tab w:val="left" w:pos="360"/>
        </w:tabs>
        <w:ind w:left="720" w:right="230"/>
        <w:rPr>
          <w:sz w:val="20"/>
          <w:szCs w:val="20"/>
        </w:rPr>
      </w:pPr>
      <w:r w:rsidRPr="00870041">
        <w:rPr>
          <w:sz w:val="20"/>
          <w:szCs w:val="20"/>
        </w:rPr>
        <w:t xml:space="preserve">City Manager Adam Niolet provided a brief background. There being no further discussion among the members, City Secretary Kasia Redden called for a record vote, and the members voted as follows: Mayor Qourzal – aye; Mayor Pro Tem Cook – aye; Councilmember Gilman – aye; Councilmember Sury – aye; Councilmember Whitby – aye; Councilmember Kriegel – aye; Councilmember Wallace – aye. </w:t>
      </w:r>
    </w:p>
    <w:p w14:paraId="2B03DF3A" w14:textId="77777777" w:rsidR="00870041" w:rsidRPr="00870041" w:rsidRDefault="00870041" w:rsidP="0074486F">
      <w:pPr>
        <w:tabs>
          <w:tab w:val="left" w:pos="360"/>
        </w:tabs>
        <w:ind w:left="720" w:right="230"/>
        <w:rPr>
          <w:sz w:val="20"/>
          <w:szCs w:val="20"/>
        </w:rPr>
      </w:pPr>
    </w:p>
    <w:p w14:paraId="1E409C79" w14:textId="7E49B30F" w:rsidR="00305479" w:rsidRPr="00870041" w:rsidRDefault="00305479" w:rsidP="0074486F">
      <w:pPr>
        <w:tabs>
          <w:tab w:val="left" w:pos="360"/>
        </w:tabs>
        <w:ind w:left="720" w:right="230"/>
        <w:rPr>
          <w:sz w:val="20"/>
          <w:szCs w:val="20"/>
        </w:rPr>
      </w:pPr>
      <w:r w:rsidRPr="00870041">
        <w:rPr>
          <w:sz w:val="20"/>
          <w:szCs w:val="20"/>
        </w:rPr>
        <w:t>There were no “nay” votes or abstentions. Resolution R-26-14, amending the City of Woodway Master Fee Schedule, was approved unanimously.</w:t>
      </w:r>
    </w:p>
    <w:p w14:paraId="5B8B1444" w14:textId="77777777" w:rsidR="006B2883" w:rsidRPr="00870041" w:rsidRDefault="006B2883" w:rsidP="0074486F">
      <w:pPr>
        <w:pStyle w:val="BodyText"/>
        <w:rPr>
          <w:sz w:val="20"/>
          <w:szCs w:val="20"/>
        </w:rPr>
      </w:pPr>
    </w:p>
    <w:p w14:paraId="01955165" w14:textId="77777777" w:rsidR="006B2883" w:rsidRPr="00870041" w:rsidRDefault="002A442D" w:rsidP="0074486F">
      <w:pPr>
        <w:pStyle w:val="Heading1"/>
        <w:rPr>
          <w:sz w:val="20"/>
          <w:szCs w:val="20"/>
        </w:rPr>
      </w:pPr>
      <w:r w:rsidRPr="00870041">
        <w:rPr>
          <w:sz w:val="20"/>
          <w:szCs w:val="20"/>
        </w:rPr>
        <w:t xml:space="preserve">Consent </w:t>
      </w:r>
      <w:r w:rsidRPr="00870041">
        <w:rPr>
          <w:spacing w:val="-2"/>
          <w:sz w:val="20"/>
          <w:szCs w:val="20"/>
        </w:rPr>
        <w:t>Agenda</w:t>
      </w:r>
    </w:p>
    <w:p w14:paraId="58603741" w14:textId="77777777" w:rsidR="006B2883" w:rsidRPr="00870041" w:rsidRDefault="002A442D" w:rsidP="0074486F">
      <w:pPr>
        <w:pStyle w:val="BodyText"/>
        <w:ind w:left="126"/>
        <w:rPr>
          <w:i/>
          <w:iCs/>
          <w:sz w:val="20"/>
          <w:szCs w:val="20"/>
        </w:rPr>
      </w:pPr>
      <w:r w:rsidRPr="00870041">
        <w:rPr>
          <w:i/>
          <w:iCs/>
          <w:sz w:val="20"/>
          <w:szCs w:val="20"/>
        </w:rPr>
        <w:t>The Consent Agenda consists of non-controversial, routine and budgeted items which require no public hearing. The Consent</w:t>
      </w:r>
      <w:r w:rsidRPr="00870041">
        <w:rPr>
          <w:i/>
          <w:iCs/>
          <w:spacing w:val="-3"/>
          <w:sz w:val="20"/>
          <w:szCs w:val="20"/>
        </w:rPr>
        <w:t xml:space="preserve"> </w:t>
      </w:r>
      <w:r w:rsidRPr="00870041">
        <w:rPr>
          <w:i/>
          <w:iCs/>
          <w:sz w:val="20"/>
          <w:szCs w:val="20"/>
        </w:rPr>
        <w:t>Agenda</w:t>
      </w:r>
      <w:r w:rsidRPr="00870041">
        <w:rPr>
          <w:i/>
          <w:iCs/>
          <w:spacing w:val="-3"/>
          <w:sz w:val="20"/>
          <w:szCs w:val="20"/>
        </w:rPr>
        <w:t xml:space="preserve"> </w:t>
      </w:r>
      <w:r w:rsidRPr="00870041">
        <w:rPr>
          <w:i/>
          <w:iCs/>
          <w:sz w:val="20"/>
          <w:szCs w:val="20"/>
        </w:rPr>
        <w:t>is</w:t>
      </w:r>
      <w:r w:rsidRPr="00870041">
        <w:rPr>
          <w:i/>
          <w:iCs/>
          <w:spacing w:val="-3"/>
          <w:sz w:val="20"/>
          <w:szCs w:val="20"/>
        </w:rPr>
        <w:t xml:space="preserve"> </w:t>
      </w:r>
      <w:r w:rsidRPr="00870041">
        <w:rPr>
          <w:i/>
          <w:iCs/>
          <w:sz w:val="20"/>
          <w:szCs w:val="20"/>
        </w:rPr>
        <w:t>subject</w:t>
      </w:r>
      <w:r w:rsidRPr="00870041">
        <w:rPr>
          <w:i/>
          <w:iCs/>
          <w:spacing w:val="-3"/>
          <w:sz w:val="20"/>
          <w:szCs w:val="20"/>
        </w:rPr>
        <w:t xml:space="preserve"> </w:t>
      </w:r>
      <w:r w:rsidRPr="00870041">
        <w:rPr>
          <w:i/>
          <w:iCs/>
          <w:sz w:val="20"/>
          <w:szCs w:val="20"/>
        </w:rPr>
        <w:t>to</w:t>
      </w:r>
      <w:r w:rsidRPr="00870041">
        <w:rPr>
          <w:i/>
          <w:iCs/>
          <w:spacing w:val="-3"/>
          <w:sz w:val="20"/>
          <w:szCs w:val="20"/>
        </w:rPr>
        <w:t xml:space="preserve"> </w:t>
      </w:r>
      <w:r w:rsidRPr="00870041">
        <w:rPr>
          <w:i/>
          <w:iCs/>
          <w:sz w:val="20"/>
          <w:szCs w:val="20"/>
        </w:rPr>
        <w:t>being</w:t>
      </w:r>
      <w:r w:rsidRPr="00870041">
        <w:rPr>
          <w:i/>
          <w:iCs/>
          <w:spacing w:val="-3"/>
          <w:sz w:val="20"/>
          <w:szCs w:val="20"/>
        </w:rPr>
        <w:t xml:space="preserve"> </w:t>
      </w:r>
      <w:r w:rsidRPr="00870041">
        <w:rPr>
          <w:i/>
          <w:iCs/>
          <w:sz w:val="20"/>
          <w:szCs w:val="20"/>
        </w:rPr>
        <w:t>approved</w:t>
      </w:r>
      <w:r w:rsidRPr="00870041">
        <w:rPr>
          <w:i/>
          <w:iCs/>
          <w:spacing w:val="-3"/>
          <w:sz w:val="20"/>
          <w:szCs w:val="20"/>
        </w:rPr>
        <w:t xml:space="preserve"> </w:t>
      </w:r>
      <w:r w:rsidRPr="00870041">
        <w:rPr>
          <w:i/>
          <w:iCs/>
          <w:sz w:val="20"/>
          <w:szCs w:val="20"/>
        </w:rPr>
        <w:t>with</w:t>
      </w:r>
      <w:r w:rsidRPr="00870041">
        <w:rPr>
          <w:i/>
          <w:iCs/>
          <w:spacing w:val="-3"/>
          <w:sz w:val="20"/>
          <w:szCs w:val="20"/>
        </w:rPr>
        <w:t xml:space="preserve"> </w:t>
      </w:r>
      <w:r w:rsidRPr="00870041">
        <w:rPr>
          <w:i/>
          <w:iCs/>
          <w:sz w:val="20"/>
          <w:szCs w:val="20"/>
        </w:rPr>
        <w:t>one</w:t>
      </w:r>
      <w:r w:rsidRPr="00870041">
        <w:rPr>
          <w:i/>
          <w:iCs/>
          <w:spacing w:val="-3"/>
          <w:sz w:val="20"/>
          <w:szCs w:val="20"/>
        </w:rPr>
        <w:t xml:space="preserve"> </w:t>
      </w:r>
      <w:r w:rsidRPr="00870041">
        <w:rPr>
          <w:i/>
          <w:iCs/>
          <w:sz w:val="20"/>
          <w:szCs w:val="20"/>
        </w:rPr>
        <w:t>single</w:t>
      </w:r>
      <w:r w:rsidRPr="00870041">
        <w:rPr>
          <w:i/>
          <w:iCs/>
          <w:spacing w:val="-3"/>
          <w:sz w:val="20"/>
          <w:szCs w:val="20"/>
        </w:rPr>
        <w:t xml:space="preserve"> </w:t>
      </w:r>
      <w:r w:rsidRPr="00870041">
        <w:rPr>
          <w:i/>
          <w:iCs/>
          <w:sz w:val="20"/>
          <w:szCs w:val="20"/>
        </w:rPr>
        <w:t>motion;</w:t>
      </w:r>
      <w:r w:rsidRPr="00870041">
        <w:rPr>
          <w:i/>
          <w:iCs/>
          <w:spacing w:val="-3"/>
          <w:sz w:val="20"/>
          <w:szCs w:val="20"/>
        </w:rPr>
        <w:t xml:space="preserve"> </w:t>
      </w:r>
      <w:r w:rsidRPr="00870041">
        <w:rPr>
          <w:i/>
          <w:iCs/>
          <w:sz w:val="20"/>
          <w:szCs w:val="20"/>
        </w:rPr>
        <w:t>however,</w:t>
      </w:r>
      <w:r w:rsidRPr="00870041">
        <w:rPr>
          <w:i/>
          <w:iCs/>
          <w:spacing w:val="-3"/>
          <w:sz w:val="20"/>
          <w:szCs w:val="20"/>
        </w:rPr>
        <w:t xml:space="preserve"> </w:t>
      </w:r>
      <w:r w:rsidRPr="00870041">
        <w:rPr>
          <w:i/>
          <w:iCs/>
          <w:sz w:val="20"/>
          <w:szCs w:val="20"/>
        </w:rPr>
        <w:t>the</w:t>
      </w:r>
      <w:r w:rsidRPr="00870041">
        <w:rPr>
          <w:i/>
          <w:iCs/>
          <w:spacing w:val="-3"/>
          <w:sz w:val="20"/>
          <w:szCs w:val="20"/>
        </w:rPr>
        <w:t xml:space="preserve"> </w:t>
      </w:r>
      <w:r w:rsidRPr="00870041">
        <w:rPr>
          <w:i/>
          <w:iCs/>
          <w:sz w:val="20"/>
          <w:szCs w:val="20"/>
        </w:rPr>
        <w:t>Mayor</w:t>
      </w:r>
      <w:r w:rsidRPr="00870041">
        <w:rPr>
          <w:i/>
          <w:iCs/>
          <w:spacing w:val="-3"/>
          <w:sz w:val="20"/>
          <w:szCs w:val="20"/>
        </w:rPr>
        <w:t xml:space="preserve"> </w:t>
      </w:r>
      <w:r w:rsidRPr="00870041">
        <w:rPr>
          <w:i/>
          <w:iCs/>
          <w:sz w:val="20"/>
          <w:szCs w:val="20"/>
        </w:rPr>
        <w:t>or</w:t>
      </w:r>
      <w:r w:rsidRPr="00870041">
        <w:rPr>
          <w:i/>
          <w:iCs/>
          <w:spacing w:val="-3"/>
          <w:sz w:val="20"/>
          <w:szCs w:val="20"/>
        </w:rPr>
        <w:t xml:space="preserve"> </w:t>
      </w:r>
      <w:r w:rsidRPr="00870041">
        <w:rPr>
          <w:i/>
          <w:iCs/>
          <w:sz w:val="20"/>
          <w:szCs w:val="20"/>
        </w:rPr>
        <w:t>any</w:t>
      </w:r>
      <w:r w:rsidRPr="00870041">
        <w:rPr>
          <w:i/>
          <w:iCs/>
          <w:spacing w:val="-3"/>
          <w:sz w:val="20"/>
          <w:szCs w:val="20"/>
        </w:rPr>
        <w:t xml:space="preserve"> </w:t>
      </w:r>
      <w:r w:rsidRPr="00870041">
        <w:rPr>
          <w:i/>
          <w:iCs/>
          <w:sz w:val="20"/>
          <w:szCs w:val="20"/>
        </w:rPr>
        <w:t>City</w:t>
      </w:r>
      <w:r w:rsidRPr="00870041">
        <w:rPr>
          <w:i/>
          <w:iCs/>
          <w:spacing w:val="-3"/>
          <w:sz w:val="20"/>
          <w:szCs w:val="20"/>
        </w:rPr>
        <w:t xml:space="preserve"> </w:t>
      </w:r>
      <w:r w:rsidRPr="00870041">
        <w:rPr>
          <w:i/>
          <w:iCs/>
          <w:sz w:val="20"/>
          <w:szCs w:val="20"/>
        </w:rPr>
        <w:t>Councilmember may remove any item from the Consent Agenda for separate discussion and consideration.</w:t>
      </w:r>
    </w:p>
    <w:p w14:paraId="23BC5CE4" w14:textId="77777777" w:rsidR="00870041" w:rsidRPr="00870041" w:rsidRDefault="00870041" w:rsidP="0074486F">
      <w:pPr>
        <w:pStyle w:val="BodyText"/>
        <w:ind w:left="126"/>
        <w:rPr>
          <w:sz w:val="20"/>
          <w:szCs w:val="20"/>
        </w:rPr>
      </w:pPr>
    </w:p>
    <w:p w14:paraId="7E348EDA" w14:textId="2D044A01" w:rsidR="006B2883" w:rsidRPr="00870041" w:rsidRDefault="002A442D" w:rsidP="0074486F">
      <w:pPr>
        <w:pStyle w:val="ListParagraph"/>
        <w:numPr>
          <w:ilvl w:val="0"/>
          <w:numId w:val="3"/>
        </w:numPr>
        <w:tabs>
          <w:tab w:val="left" w:pos="540"/>
        </w:tabs>
        <w:ind w:left="810" w:right="11" w:hanging="684"/>
        <w:rPr>
          <w:sz w:val="20"/>
          <w:szCs w:val="20"/>
        </w:rPr>
      </w:pPr>
      <w:r w:rsidRPr="00870041">
        <w:rPr>
          <w:sz w:val="20"/>
          <w:szCs w:val="20"/>
        </w:rPr>
        <w:t>Discussion</w:t>
      </w:r>
      <w:r w:rsidRPr="00870041">
        <w:rPr>
          <w:spacing w:val="-3"/>
          <w:sz w:val="20"/>
          <w:szCs w:val="20"/>
        </w:rPr>
        <w:t xml:space="preserve"> </w:t>
      </w:r>
      <w:r w:rsidRPr="00870041">
        <w:rPr>
          <w:sz w:val="20"/>
          <w:szCs w:val="20"/>
        </w:rPr>
        <w:t>and</w:t>
      </w:r>
      <w:r w:rsidRPr="00870041">
        <w:rPr>
          <w:spacing w:val="-3"/>
          <w:sz w:val="20"/>
          <w:szCs w:val="20"/>
        </w:rPr>
        <w:t xml:space="preserve"> </w:t>
      </w:r>
      <w:r w:rsidRPr="00870041">
        <w:rPr>
          <w:sz w:val="20"/>
          <w:szCs w:val="20"/>
        </w:rPr>
        <w:t>consider</w:t>
      </w:r>
      <w:r w:rsidRPr="00870041">
        <w:rPr>
          <w:spacing w:val="-3"/>
          <w:sz w:val="20"/>
          <w:szCs w:val="20"/>
        </w:rPr>
        <w:t xml:space="preserve"> </w:t>
      </w:r>
      <w:r w:rsidRPr="00870041">
        <w:rPr>
          <w:sz w:val="20"/>
          <w:szCs w:val="20"/>
        </w:rPr>
        <w:t>action</w:t>
      </w:r>
      <w:r w:rsidRPr="00870041">
        <w:rPr>
          <w:spacing w:val="-3"/>
          <w:sz w:val="20"/>
          <w:szCs w:val="20"/>
        </w:rPr>
        <w:t xml:space="preserve"> </w:t>
      </w:r>
      <w:r w:rsidRPr="00870041">
        <w:rPr>
          <w:sz w:val="20"/>
          <w:szCs w:val="20"/>
        </w:rPr>
        <w:t>on</w:t>
      </w:r>
      <w:r w:rsidRPr="00870041">
        <w:rPr>
          <w:spacing w:val="-3"/>
          <w:sz w:val="20"/>
          <w:szCs w:val="20"/>
        </w:rPr>
        <w:t xml:space="preserve"> </w:t>
      </w:r>
      <w:r w:rsidRPr="00870041">
        <w:rPr>
          <w:sz w:val="20"/>
          <w:szCs w:val="20"/>
        </w:rPr>
        <w:t>minutes</w:t>
      </w:r>
      <w:r w:rsidRPr="00870041">
        <w:rPr>
          <w:spacing w:val="-3"/>
          <w:sz w:val="20"/>
          <w:szCs w:val="20"/>
        </w:rPr>
        <w:t xml:space="preserve"> </w:t>
      </w:r>
      <w:r w:rsidRPr="00870041">
        <w:rPr>
          <w:sz w:val="20"/>
          <w:szCs w:val="20"/>
        </w:rPr>
        <w:t>of</w:t>
      </w:r>
      <w:r w:rsidRPr="00870041">
        <w:rPr>
          <w:spacing w:val="-3"/>
          <w:sz w:val="20"/>
          <w:szCs w:val="20"/>
        </w:rPr>
        <w:t xml:space="preserve"> </w:t>
      </w:r>
      <w:r w:rsidRPr="00870041">
        <w:rPr>
          <w:sz w:val="20"/>
          <w:szCs w:val="20"/>
        </w:rPr>
        <w:t>the</w:t>
      </w:r>
      <w:r w:rsidRPr="00870041">
        <w:rPr>
          <w:spacing w:val="-3"/>
          <w:sz w:val="20"/>
          <w:szCs w:val="20"/>
        </w:rPr>
        <w:t xml:space="preserve"> </w:t>
      </w:r>
      <w:r w:rsidRPr="00870041">
        <w:rPr>
          <w:sz w:val="20"/>
          <w:szCs w:val="20"/>
        </w:rPr>
        <w:t>regular</w:t>
      </w:r>
      <w:r w:rsidRPr="00870041">
        <w:rPr>
          <w:spacing w:val="-3"/>
          <w:sz w:val="20"/>
          <w:szCs w:val="20"/>
        </w:rPr>
        <w:t xml:space="preserve"> </w:t>
      </w:r>
      <w:r w:rsidRPr="00870041">
        <w:rPr>
          <w:sz w:val="20"/>
          <w:szCs w:val="20"/>
        </w:rPr>
        <w:t>City</w:t>
      </w:r>
      <w:r w:rsidRPr="00870041">
        <w:rPr>
          <w:spacing w:val="-3"/>
          <w:sz w:val="20"/>
          <w:szCs w:val="20"/>
        </w:rPr>
        <w:t xml:space="preserve"> </w:t>
      </w:r>
      <w:r w:rsidRPr="00870041">
        <w:rPr>
          <w:sz w:val="20"/>
          <w:szCs w:val="20"/>
        </w:rPr>
        <w:t>Council</w:t>
      </w:r>
      <w:r w:rsidRPr="00870041">
        <w:rPr>
          <w:spacing w:val="-3"/>
          <w:sz w:val="20"/>
          <w:szCs w:val="20"/>
        </w:rPr>
        <w:t xml:space="preserve"> </w:t>
      </w:r>
      <w:r w:rsidRPr="00870041">
        <w:rPr>
          <w:sz w:val="20"/>
          <w:szCs w:val="20"/>
        </w:rPr>
        <w:t>meeting</w:t>
      </w:r>
      <w:r w:rsidRPr="00870041">
        <w:rPr>
          <w:spacing w:val="-3"/>
          <w:sz w:val="20"/>
          <w:szCs w:val="20"/>
        </w:rPr>
        <w:t xml:space="preserve"> </w:t>
      </w:r>
      <w:r w:rsidRPr="00870041">
        <w:rPr>
          <w:sz w:val="20"/>
          <w:szCs w:val="20"/>
        </w:rPr>
        <w:t>held</w:t>
      </w:r>
      <w:r w:rsidRPr="00870041">
        <w:rPr>
          <w:spacing w:val="-3"/>
          <w:sz w:val="20"/>
          <w:szCs w:val="20"/>
        </w:rPr>
        <w:t xml:space="preserve"> </w:t>
      </w:r>
      <w:r w:rsidRPr="00870041">
        <w:rPr>
          <w:sz w:val="20"/>
          <w:szCs w:val="20"/>
        </w:rPr>
        <w:t>on</w:t>
      </w:r>
      <w:r w:rsidRPr="00870041">
        <w:rPr>
          <w:spacing w:val="-3"/>
          <w:sz w:val="20"/>
          <w:szCs w:val="20"/>
        </w:rPr>
        <w:t xml:space="preserve"> </w:t>
      </w:r>
      <w:r w:rsidR="00FA7C5C" w:rsidRPr="00870041">
        <w:rPr>
          <w:sz w:val="20"/>
          <w:szCs w:val="20"/>
        </w:rPr>
        <w:t>August 10</w:t>
      </w:r>
      <w:r w:rsidRPr="00870041">
        <w:rPr>
          <w:sz w:val="20"/>
          <w:szCs w:val="20"/>
        </w:rPr>
        <w:t>,</w:t>
      </w:r>
      <w:r w:rsidRPr="00870041">
        <w:rPr>
          <w:spacing w:val="-3"/>
          <w:sz w:val="20"/>
          <w:szCs w:val="20"/>
        </w:rPr>
        <w:t xml:space="preserve"> </w:t>
      </w:r>
      <w:r w:rsidRPr="00870041">
        <w:rPr>
          <w:sz w:val="20"/>
          <w:szCs w:val="20"/>
        </w:rPr>
        <w:t xml:space="preserve">2026 </w:t>
      </w:r>
    </w:p>
    <w:p w14:paraId="37D42B1B" w14:textId="77777777" w:rsidR="00870041" w:rsidRPr="00870041" w:rsidRDefault="00870041" w:rsidP="00870041">
      <w:pPr>
        <w:pStyle w:val="ListParagraph"/>
        <w:tabs>
          <w:tab w:val="left" w:pos="540"/>
        </w:tabs>
        <w:ind w:left="810" w:right="11" w:firstLine="0"/>
        <w:rPr>
          <w:sz w:val="20"/>
          <w:szCs w:val="20"/>
        </w:rPr>
      </w:pPr>
    </w:p>
    <w:p w14:paraId="1A4B1F7E" w14:textId="31CE5756" w:rsidR="006B2883" w:rsidRPr="00870041" w:rsidRDefault="002A442D" w:rsidP="0074486F">
      <w:pPr>
        <w:pStyle w:val="ListParagraph"/>
        <w:numPr>
          <w:ilvl w:val="0"/>
          <w:numId w:val="3"/>
        </w:numPr>
        <w:tabs>
          <w:tab w:val="left" w:pos="540"/>
        </w:tabs>
        <w:ind w:right="192" w:hanging="414"/>
        <w:rPr>
          <w:sz w:val="20"/>
          <w:szCs w:val="20"/>
        </w:rPr>
      </w:pPr>
      <w:r w:rsidRPr="00870041">
        <w:rPr>
          <w:sz w:val="20"/>
          <w:szCs w:val="20"/>
        </w:rPr>
        <w:t>Discussion</w:t>
      </w:r>
      <w:r w:rsidRPr="00870041">
        <w:rPr>
          <w:spacing w:val="-3"/>
          <w:sz w:val="20"/>
          <w:szCs w:val="20"/>
        </w:rPr>
        <w:t xml:space="preserve"> </w:t>
      </w:r>
      <w:r w:rsidRPr="00870041">
        <w:rPr>
          <w:sz w:val="20"/>
          <w:szCs w:val="20"/>
        </w:rPr>
        <w:t>and</w:t>
      </w:r>
      <w:r w:rsidRPr="00870041">
        <w:rPr>
          <w:spacing w:val="-3"/>
          <w:sz w:val="20"/>
          <w:szCs w:val="20"/>
        </w:rPr>
        <w:t xml:space="preserve"> </w:t>
      </w:r>
      <w:r w:rsidRPr="00870041">
        <w:rPr>
          <w:sz w:val="20"/>
          <w:szCs w:val="20"/>
        </w:rPr>
        <w:t>consider</w:t>
      </w:r>
      <w:r w:rsidRPr="00870041">
        <w:rPr>
          <w:spacing w:val="-3"/>
          <w:sz w:val="20"/>
          <w:szCs w:val="20"/>
        </w:rPr>
        <w:t xml:space="preserve"> </w:t>
      </w:r>
      <w:r w:rsidRPr="00870041">
        <w:rPr>
          <w:sz w:val="20"/>
          <w:szCs w:val="20"/>
        </w:rPr>
        <w:t>action</w:t>
      </w:r>
      <w:r w:rsidRPr="00870041">
        <w:rPr>
          <w:spacing w:val="-3"/>
          <w:sz w:val="20"/>
          <w:szCs w:val="20"/>
        </w:rPr>
        <w:t xml:space="preserve"> </w:t>
      </w:r>
      <w:r w:rsidRPr="00870041">
        <w:rPr>
          <w:sz w:val="20"/>
          <w:szCs w:val="20"/>
        </w:rPr>
        <w:t>to</w:t>
      </w:r>
      <w:r w:rsidRPr="00870041">
        <w:rPr>
          <w:spacing w:val="-3"/>
          <w:sz w:val="20"/>
          <w:szCs w:val="20"/>
        </w:rPr>
        <w:t xml:space="preserve"> </w:t>
      </w:r>
      <w:r w:rsidRPr="00870041">
        <w:rPr>
          <w:sz w:val="20"/>
          <w:szCs w:val="20"/>
        </w:rPr>
        <w:t>award</w:t>
      </w:r>
      <w:r w:rsidRPr="00870041">
        <w:rPr>
          <w:spacing w:val="-3"/>
          <w:sz w:val="20"/>
          <w:szCs w:val="20"/>
        </w:rPr>
        <w:t xml:space="preserve"> </w:t>
      </w:r>
      <w:r w:rsidRPr="00870041">
        <w:rPr>
          <w:sz w:val="20"/>
          <w:szCs w:val="20"/>
        </w:rPr>
        <w:t>a</w:t>
      </w:r>
      <w:r w:rsidRPr="00870041">
        <w:rPr>
          <w:spacing w:val="-3"/>
          <w:sz w:val="20"/>
          <w:szCs w:val="20"/>
        </w:rPr>
        <w:t xml:space="preserve"> </w:t>
      </w:r>
      <w:r w:rsidRPr="00870041">
        <w:rPr>
          <w:sz w:val="20"/>
          <w:szCs w:val="20"/>
        </w:rPr>
        <w:t>contract</w:t>
      </w:r>
      <w:r w:rsidRPr="00870041">
        <w:rPr>
          <w:spacing w:val="-3"/>
          <w:sz w:val="20"/>
          <w:szCs w:val="20"/>
        </w:rPr>
        <w:t xml:space="preserve"> </w:t>
      </w:r>
      <w:r w:rsidRPr="00870041">
        <w:rPr>
          <w:sz w:val="20"/>
          <w:szCs w:val="20"/>
        </w:rPr>
        <w:t>in</w:t>
      </w:r>
      <w:r w:rsidRPr="00870041">
        <w:rPr>
          <w:spacing w:val="-3"/>
          <w:sz w:val="20"/>
          <w:szCs w:val="20"/>
        </w:rPr>
        <w:t xml:space="preserve"> </w:t>
      </w:r>
      <w:r w:rsidRPr="00870041">
        <w:rPr>
          <w:sz w:val="20"/>
          <w:szCs w:val="20"/>
        </w:rPr>
        <w:t>response</w:t>
      </w:r>
      <w:r w:rsidRPr="00870041">
        <w:rPr>
          <w:spacing w:val="-3"/>
          <w:sz w:val="20"/>
          <w:szCs w:val="20"/>
        </w:rPr>
        <w:t xml:space="preserve"> </w:t>
      </w:r>
      <w:r w:rsidRPr="00870041">
        <w:rPr>
          <w:sz w:val="20"/>
          <w:szCs w:val="20"/>
        </w:rPr>
        <w:t>to</w:t>
      </w:r>
      <w:r w:rsidRPr="00870041">
        <w:rPr>
          <w:spacing w:val="-3"/>
          <w:sz w:val="20"/>
          <w:szCs w:val="20"/>
        </w:rPr>
        <w:t xml:space="preserve"> </w:t>
      </w:r>
      <w:r w:rsidRPr="00870041">
        <w:rPr>
          <w:sz w:val="20"/>
          <w:szCs w:val="20"/>
        </w:rPr>
        <w:t>Request</w:t>
      </w:r>
      <w:r w:rsidRPr="00870041">
        <w:rPr>
          <w:spacing w:val="-3"/>
          <w:sz w:val="20"/>
          <w:szCs w:val="20"/>
        </w:rPr>
        <w:t xml:space="preserve"> </w:t>
      </w:r>
      <w:r w:rsidRPr="00870041">
        <w:rPr>
          <w:sz w:val="20"/>
          <w:szCs w:val="20"/>
        </w:rPr>
        <w:t>for</w:t>
      </w:r>
      <w:r w:rsidRPr="00870041">
        <w:rPr>
          <w:spacing w:val="-3"/>
          <w:sz w:val="20"/>
          <w:szCs w:val="20"/>
        </w:rPr>
        <w:t xml:space="preserve"> </w:t>
      </w:r>
      <w:r w:rsidRPr="00870041">
        <w:rPr>
          <w:sz w:val="20"/>
          <w:szCs w:val="20"/>
        </w:rPr>
        <w:t>Bids</w:t>
      </w:r>
      <w:r w:rsidRPr="00870041">
        <w:rPr>
          <w:spacing w:val="-4"/>
          <w:sz w:val="20"/>
          <w:szCs w:val="20"/>
        </w:rPr>
        <w:t xml:space="preserve"> </w:t>
      </w:r>
      <w:r w:rsidRPr="00870041">
        <w:rPr>
          <w:sz w:val="20"/>
          <w:szCs w:val="20"/>
        </w:rPr>
        <w:t>#26-</w:t>
      </w:r>
      <w:r w:rsidR="00FA7C5C" w:rsidRPr="00870041">
        <w:rPr>
          <w:sz w:val="20"/>
          <w:szCs w:val="20"/>
        </w:rPr>
        <w:t>03</w:t>
      </w:r>
      <w:r w:rsidRPr="00870041">
        <w:rPr>
          <w:sz w:val="20"/>
          <w:szCs w:val="20"/>
        </w:rPr>
        <w:t>,</w:t>
      </w:r>
      <w:r w:rsidRPr="00870041">
        <w:rPr>
          <w:spacing w:val="-3"/>
          <w:sz w:val="20"/>
          <w:szCs w:val="20"/>
        </w:rPr>
        <w:t xml:space="preserve"> </w:t>
      </w:r>
      <w:r w:rsidRPr="00870041">
        <w:rPr>
          <w:sz w:val="20"/>
          <w:szCs w:val="20"/>
        </w:rPr>
        <w:t>for</w:t>
      </w:r>
      <w:r w:rsidRPr="00870041">
        <w:rPr>
          <w:spacing w:val="-3"/>
          <w:sz w:val="20"/>
          <w:szCs w:val="20"/>
        </w:rPr>
        <w:t xml:space="preserve"> </w:t>
      </w:r>
      <w:r w:rsidR="00FA7C5C" w:rsidRPr="00870041">
        <w:rPr>
          <w:sz w:val="20"/>
          <w:szCs w:val="20"/>
        </w:rPr>
        <w:t>Woodway Elementary School Sidewalk Connector to TTG Utilities</w:t>
      </w:r>
      <w:r w:rsidRPr="00870041">
        <w:rPr>
          <w:sz w:val="20"/>
          <w:szCs w:val="20"/>
        </w:rPr>
        <w:t xml:space="preserve">, the </w:t>
      </w:r>
      <w:r w:rsidR="00FA7C5C" w:rsidRPr="00870041">
        <w:rPr>
          <w:sz w:val="20"/>
          <w:szCs w:val="20"/>
        </w:rPr>
        <w:t>lowest responsible bidder</w:t>
      </w:r>
      <w:r w:rsidRPr="00870041">
        <w:rPr>
          <w:sz w:val="20"/>
          <w:szCs w:val="20"/>
        </w:rPr>
        <w:t>, in an amount not to exceed</w:t>
      </w:r>
      <w:r w:rsidR="00FA7C5C" w:rsidRPr="00870041">
        <w:rPr>
          <w:sz w:val="20"/>
          <w:szCs w:val="20"/>
        </w:rPr>
        <w:t xml:space="preserve"> $454,454.00</w:t>
      </w:r>
      <w:r w:rsidRPr="00870041">
        <w:rPr>
          <w:sz w:val="20"/>
          <w:szCs w:val="20"/>
        </w:rPr>
        <w:t>,</w:t>
      </w:r>
      <w:r w:rsidRPr="00870041">
        <w:rPr>
          <w:spacing w:val="-4"/>
          <w:sz w:val="20"/>
          <w:szCs w:val="20"/>
        </w:rPr>
        <w:t xml:space="preserve"> </w:t>
      </w:r>
      <w:r w:rsidRPr="00870041">
        <w:rPr>
          <w:sz w:val="20"/>
          <w:szCs w:val="20"/>
        </w:rPr>
        <w:t>and</w:t>
      </w:r>
      <w:r w:rsidRPr="00870041">
        <w:rPr>
          <w:spacing w:val="-4"/>
          <w:sz w:val="20"/>
          <w:szCs w:val="20"/>
        </w:rPr>
        <w:t xml:space="preserve"> </w:t>
      </w:r>
      <w:r w:rsidRPr="00870041">
        <w:rPr>
          <w:sz w:val="20"/>
          <w:szCs w:val="20"/>
        </w:rPr>
        <w:t>authorizing</w:t>
      </w:r>
      <w:r w:rsidRPr="00870041">
        <w:rPr>
          <w:spacing w:val="-4"/>
          <w:sz w:val="20"/>
          <w:szCs w:val="20"/>
        </w:rPr>
        <w:t xml:space="preserve"> </w:t>
      </w:r>
      <w:r w:rsidRPr="00870041">
        <w:rPr>
          <w:sz w:val="20"/>
          <w:szCs w:val="20"/>
        </w:rPr>
        <w:t>the</w:t>
      </w:r>
      <w:r w:rsidRPr="00870041">
        <w:rPr>
          <w:spacing w:val="-4"/>
          <w:sz w:val="20"/>
          <w:szCs w:val="20"/>
        </w:rPr>
        <w:t xml:space="preserve"> </w:t>
      </w:r>
      <w:r w:rsidRPr="00870041">
        <w:rPr>
          <w:sz w:val="20"/>
          <w:szCs w:val="20"/>
        </w:rPr>
        <w:t>City</w:t>
      </w:r>
      <w:r w:rsidRPr="00870041">
        <w:rPr>
          <w:spacing w:val="-4"/>
          <w:sz w:val="20"/>
          <w:szCs w:val="20"/>
        </w:rPr>
        <w:t xml:space="preserve"> </w:t>
      </w:r>
      <w:r w:rsidRPr="00870041">
        <w:rPr>
          <w:sz w:val="20"/>
          <w:szCs w:val="20"/>
        </w:rPr>
        <w:t>Manager</w:t>
      </w:r>
      <w:r w:rsidRPr="00870041">
        <w:rPr>
          <w:spacing w:val="-4"/>
          <w:sz w:val="20"/>
          <w:szCs w:val="20"/>
        </w:rPr>
        <w:t xml:space="preserve"> </w:t>
      </w:r>
      <w:r w:rsidRPr="00870041">
        <w:rPr>
          <w:sz w:val="20"/>
          <w:szCs w:val="20"/>
        </w:rPr>
        <w:t>to</w:t>
      </w:r>
      <w:r w:rsidRPr="00870041">
        <w:rPr>
          <w:spacing w:val="-4"/>
          <w:sz w:val="20"/>
          <w:szCs w:val="20"/>
        </w:rPr>
        <w:t xml:space="preserve"> </w:t>
      </w:r>
      <w:r w:rsidRPr="00870041">
        <w:rPr>
          <w:sz w:val="20"/>
          <w:szCs w:val="20"/>
        </w:rPr>
        <w:t>execute</w:t>
      </w:r>
      <w:r w:rsidRPr="00870041">
        <w:rPr>
          <w:spacing w:val="-4"/>
          <w:sz w:val="20"/>
          <w:szCs w:val="20"/>
        </w:rPr>
        <w:t xml:space="preserve"> </w:t>
      </w:r>
      <w:r w:rsidRPr="00870041">
        <w:rPr>
          <w:sz w:val="20"/>
          <w:szCs w:val="20"/>
        </w:rPr>
        <w:t>any</w:t>
      </w:r>
      <w:r w:rsidRPr="00870041">
        <w:rPr>
          <w:spacing w:val="-4"/>
          <w:sz w:val="20"/>
          <w:szCs w:val="20"/>
        </w:rPr>
        <w:t xml:space="preserve"> </w:t>
      </w:r>
      <w:r w:rsidRPr="00870041">
        <w:rPr>
          <w:sz w:val="20"/>
          <w:szCs w:val="20"/>
        </w:rPr>
        <w:t>documents</w:t>
      </w:r>
      <w:r w:rsidRPr="00870041">
        <w:rPr>
          <w:spacing w:val="-4"/>
          <w:sz w:val="20"/>
          <w:szCs w:val="20"/>
        </w:rPr>
        <w:t xml:space="preserve"> </w:t>
      </w:r>
      <w:r w:rsidRPr="00870041">
        <w:rPr>
          <w:sz w:val="20"/>
          <w:szCs w:val="20"/>
        </w:rPr>
        <w:t>in</w:t>
      </w:r>
      <w:r w:rsidRPr="00870041">
        <w:rPr>
          <w:spacing w:val="-4"/>
          <w:sz w:val="20"/>
          <w:szCs w:val="20"/>
        </w:rPr>
        <w:t xml:space="preserve"> </w:t>
      </w:r>
      <w:r w:rsidRPr="00870041">
        <w:rPr>
          <w:sz w:val="20"/>
          <w:szCs w:val="20"/>
        </w:rPr>
        <w:t>connection</w:t>
      </w:r>
      <w:r w:rsidRPr="00870041">
        <w:rPr>
          <w:spacing w:val="-4"/>
          <w:sz w:val="20"/>
          <w:szCs w:val="20"/>
        </w:rPr>
        <w:t xml:space="preserve"> </w:t>
      </w:r>
      <w:r w:rsidRPr="00870041">
        <w:rPr>
          <w:sz w:val="20"/>
          <w:szCs w:val="20"/>
        </w:rPr>
        <w:t xml:space="preserve">therewith </w:t>
      </w:r>
    </w:p>
    <w:p w14:paraId="7F037856" w14:textId="77777777" w:rsidR="00870041" w:rsidRPr="00870041" w:rsidRDefault="00870041" w:rsidP="00870041">
      <w:pPr>
        <w:tabs>
          <w:tab w:val="left" w:pos="540"/>
        </w:tabs>
        <w:ind w:right="192"/>
        <w:rPr>
          <w:sz w:val="20"/>
          <w:szCs w:val="20"/>
        </w:rPr>
      </w:pPr>
    </w:p>
    <w:p w14:paraId="1F2815A4" w14:textId="07BA75D5" w:rsidR="00FA7C5C" w:rsidRPr="00870041" w:rsidRDefault="00FA7C5C" w:rsidP="0074486F">
      <w:pPr>
        <w:pStyle w:val="ListParagraph"/>
        <w:numPr>
          <w:ilvl w:val="0"/>
          <w:numId w:val="3"/>
        </w:numPr>
        <w:tabs>
          <w:tab w:val="left" w:pos="540"/>
        </w:tabs>
        <w:ind w:left="6264" w:hanging="6138"/>
        <w:rPr>
          <w:sz w:val="20"/>
          <w:szCs w:val="20"/>
        </w:rPr>
      </w:pPr>
      <w:r w:rsidRPr="00870041">
        <w:rPr>
          <w:sz w:val="20"/>
          <w:szCs w:val="20"/>
        </w:rPr>
        <w:t xml:space="preserve">Discussion and </w:t>
      </w:r>
      <w:proofErr w:type="gramStart"/>
      <w:r w:rsidRPr="00870041">
        <w:rPr>
          <w:sz w:val="20"/>
          <w:szCs w:val="20"/>
        </w:rPr>
        <w:t>consider</w:t>
      </w:r>
      <w:proofErr w:type="gramEnd"/>
      <w:r w:rsidRPr="00870041">
        <w:rPr>
          <w:sz w:val="20"/>
          <w:szCs w:val="20"/>
        </w:rPr>
        <w:t xml:space="preserve"> action on approval of emergency repair to Woodway PSD Ladder Truck</w:t>
      </w:r>
    </w:p>
    <w:p w14:paraId="65DB2ABB" w14:textId="77777777" w:rsidR="00870041" w:rsidRPr="00870041" w:rsidRDefault="00870041" w:rsidP="00870041">
      <w:pPr>
        <w:tabs>
          <w:tab w:val="left" w:pos="540"/>
        </w:tabs>
        <w:rPr>
          <w:sz w:val="20"/>
          <w:szCs w:val="20"/>
        </w:rPr>
      </w:pPr>
    </w:p>
    <w:p w14:paraId="4F03D746" w14:textId="53F95469" w:rsidR="006B2883" w:rsidRPr="00870041" w:rsidRDefault="002A442D" w:rsidP="0074486F">
      <w:pPr>
        <w:pStyle w:val="ListParagraph"/>
        <w:numPr>
          <w:ilvl w:val="0"/>
          <w:numId w:val="3"/>
        </w:numPr>
        <w:tabs>
          <w:tab w:val="left" w:pos="540"/>
        </w:tabs>
        <w:ind w:left="6264" w:hanging="6138"/>
        <w:rPr>
          <w:sz w:val="20"/>
          <w:szCs w:val="20"/>
        </w:rPr>
      </w:pPr>
      <w:r w:rsidRPr="00870041">
        <w:rPr>
          <w:sz w:val="20"/>
          <w:szCs w:val="20"/>
        </w:rPr>
        <w:t>Discussion</w:t>
      </w:r>
      <w:r w:rsidRPr="00870041">
        <w:rPr>
          <w:spacing w:val="-1"/>
          <w:sz w:val="20"/>
          <w:szCs w:val="20"/>
        </w:rPr>
        <w:t xml:space="preserve"> </w:t>
      </w:r>
      <w:r w:rsidRPr="00870041">
        <w:rPr>
          <w:sz w:val="20"/>
          <w:szCs w:val="20"/>
        </w:rPr>
        <w:t xml:space="preserve">and </w:t>
      </w:r>
      <w:proofErr w:type="gramStart"/>
      <w:r w:rsidRPr="00870041">
        <w:rPr>
          <w:sz w:val="20"/>
          <w:szCs w:val="20"/>
        </w:rPr>
        <w:t>consider</w:t>
      </w:r>
      <w:proofErr w:type="gramEnd"/>
      <w:r w:rsidRPr="00870041">
        <w:rPr>
          <w:sz w:val="20"/>
          <w:szCs w:val="20"/>
        </w:rPr>
        <w:t xml:space="preserve"> action on Consent </w:t>
      </w:r>
      <w:r w:rsidRPr="00870041">
        <w:rPr>
          <w:spacing w:val="-2"/>
          <w:sz w:val="20"/>
          <w:szCs w:val="20"/>
        </w:rPr>
        <w:t>Agenda</w:t>
      </w:r>
    </w:p>
    <w:p w14:paraId="190CEDEA" w14:textId="77777777" w:rsidR="00870041" w:rsidRPr="00870041" w:rsidRDefault="00870041" w:rsidP="00870041">
      <w:pPr>
        <w:tabs>
          <w:tab w:val="left" w:pos="540"/>
        </w:tabs>
        <w:rPr>
          <w:sz w:val="20"/>
          <w:szCs w:val="20"/>
        </w:rPr>
      </w:pPr>
    </w:p>
    <w:p w14:paraId="57361C45" w14:textId="33E73C6A" w:rsidR="00305479" w:rsidRPr="00870041" w:rsidRDefault="00305479" w:rsidP="0074486F">
      <w:pPr>
        <w:tabs>
          <w:tab w:val="left" w:pos="540"/>
        </w:tabs>
        <w:ind w:left="720"/>
        <w:rPr>
          <w:spacing w:val="-2"/>
          <w:sz w:val="20"/>
          <w:szCs w:val="20"/>
        </w:rPr>
      </w:pPr>
      <w:r w:rsidRPr="00870041">
        <w:rPr>
          <w:spacing w:val="-2"/>
          <w:sz w:val="20"/>
          <w:szCs w:val="20"/>
        </w:rPr>
        <w:t xml:space="preserve">There were no items removed for separate </w:t>
      </w:r>
      <w:r w:rsidR="0074486F" w:rsidRPr="00870041">
        <w:rPr>
          <w:spacing w:val="-2"/>
          <w:sz w:val="20"/>
          <w:szCs w:val="20"/>
        </w:rPr>
        <w:t>discussions</w:t>
      </w:r>
      <w:r w:rsidRPr="00870041">
        <w:rPr>
          <w:spacing w:val="-2"/>
          <w:sz w:val="20"/>
          <w:szCs w:val="20"/>
        </w:rPr>
        <w:t>. Counci</w:t>
      </w:r>
      <w:r w:rsidR="0074486F" w:rsidRPr="00870041">
        <w:rPr>
          <w:spacing w:val="-2"/>
          <w:sz w:val="20"/>
          <w:szCs w:val="20"/>
        </w:rPr>
        <w:t>lmember Gilman made a motion, seconded by Councilmember Kriegel, that the Consent Agenda be approved as follows:</w:t>
      </w:r>
    </w:p>
    <w:p w14:paraId="22F09AD5" w14:textId="77777777" w:rsidR="00870041" w:rsidRPr="00870041" w:rsidRDefault="00870041" w:rsidP="0074486F">
      <w:pPr>
        <w:tabs>
          <w:tab w:val="left" w:pos="540"/>
        </w:tabs>
        <w:ind w:left="720"/>
        <w:rPr>
          <w:spacing w:val="-2"/>
          <w:sz w:val="20"/>
          <w:szCs w:val="20"/>
        </w:rPr>
      </w:pPr>
    </w:p>
    <w:p w14:paraId="2D9033DE" w14:textId="0D42FA07" w:rsidR="0074486F" w:rsidRPr="00870041" w:rsidRDefault="0074486F" w:rsidP="0074486F">
      <w:pPr>
        <w:pStyle w:val="ListParagraph"/>
        <w:numPr>
          <w:ilvl w:val="0"/>
          <w:numId w:val="4"/>
        </w:numPr>
        <w:tabs>
          <w:tab w:val="left" w:pos="540"/>
        </w:tabs>
        <w:rPr>
          <w:sz w:val="20"/>
          <w:szCs w:val="20"/>
        </w:rPr>
      </w:pPr>
      <w:r w:rsidRPr="00870041">
        <w:rPr>
          <w:sz w:val="20"/>
          <w:szCs w:val="20"/>
        </w:rPr>
        <w:t>Item 15: Approve minutes of the regular City Council meeting held on August 10, 2026</w:t>
      </w:r>
    </w:p>
    <w:p w14:paraId="5EEAB680" w14:textId="5FEAA4D2" w:rsidR="0074486F" w:rsidRPr="00870041" w:rsidRDefault="0074486F" w:rsidP="0074486F">
      <w:pPr>
        <w:pStyle w:val="ListParagraph"/>
        <w:numPr>
          <w:ilvl w:val="0"/>
          <w:numId w:val="4"/>
        </w:numPr>
        <w:tabs>
          <w:tab w:val="left" w:pos="540"/>
        </w:tabs>
        <w:rPr>
          <w:sz w:val="20"/>
          <w:szCs w:val="20"/>
        </w:rPr>
      </w:pPr>
      <w:r w:rsidRPr="00870041">
        <w:rPr>
          <w:sz w:val="20"/>
          <w:szCs w:val="20"/>
        </w:rPr>
        <w:t>Item 16: Approve award of contract in response to Request for Bids #26-03, for Woodway Elementary School Sidewalk Connector to TTG Utilities in an amount not to exceed $454,454.00, and authorize the City Manager to execute any documents in connection therewith</w:t>
      </w:r>
    </w:p>
    <w:p w14:paraId="76ABBA61" w14:textId="2DDE64E8" w:rsidR="0074486F" w:rsidRPr="00870041" w:rsidRDefault="0074486F" w:rsidP="0074486F">
      <w:pPr>
        <w:pStyle w:val="ListParagraph"/>
        <w:numPr>
          <w:ilvl w:val="0"/>
          <w:numId w:val="4"/>
        </w:numPr>
        <w:tabs>
          <w:tab w:val="left" w:pos="540"/>
        </w:tabs>
        <w:rPr>
          <w:sz w:val="20"/>
          <w:szCs w:val="20"/>
        </w:rPr>
      </w:pPr>
      <w:r w:rsidRPr="00870041">
        <w:rPr>
          <w:sz w:val="20"/>
          <w:szCs w:val="20"/>
        </w:rPr>
        <w:t>Item 17: Approve emergency repair expenditure for Woodway PSD Ladder Truck</w:t>
      </w:r>
    </w:p>
    <w:p w14:paraId="15379C45" w14:textId="77777777" w:rsidR="00870041" w:rsidRPr="00870041" w:rsidRDefault="00870041" w:rsidP="00870041">
      <w:pPr>
        <w:pStyle w:val="ListParagraph"/>
        <w:tabs>
          <w:tab w:val="left" w:pos="540"/>
        </w:tabs>
        <w:ind w:left="1440" w:firstLine="0"/>
        <w:rPr>
          <w:sz w:val="20"/>
          <w:szCs w:val="20"/>
        </w:rPr>
      </w:pPr>
    </w:p>
    <w:p w14:paraId="58265044" w14:textId="536C0609" w:rsidR="0074486F" w:rsidRPr="00870041" w:rsidRDefault="0074486F" w:rsidP="0074486F">
      <w:pPr>
        <w:tabs>
          <w:tab w:val="left" w:pos="540"/>
        </w:tabs>
        <w:rPr>
          <w:sz w:val="20"/>
          <w:szCs w:val="20"/>
        </w:rPr>
      </w:pPr>
      <w:r w:rsidRPr="00870041">
        <w:rPr>
          <w:sz w:val="20"/>
          <w:szCs w:val="20"/>
        </w:rPr>
        <w:tab/>
      </w:r>
      <w:r w:rsidRPr="00870041">
        <w:rPr>
          <w:sz w:val="20"/>
          <w:szCs w:val="20"/>
        </w:rPr>
        <w:tab/>
        <w:t>The motion carried unanimously.</w:t>
      </w:r>
    </w:p>
    <w:p w14:paraId="71BDC4D2" w14:textId="77777777" w:rsidR="006B2883" w:rsidRPr="00870041" w:rsidRDefault="006B2883" w:rsidP="0074486F">
      <w:pPr>
        <w:pStyle w:val="BodyText"/>
        <w:rPr>
          <w:sz w:val="20"/>
          <w:szCs w:val="20"/>
        </w:rPr>
      </w:pPr>
    </w:p>
    <w:p w14:paraId="1CA11D20" w14:textId="703E7508" w:rsidR="00FA7C5C" w:rsidRPr="00870041" w:rsidRDefault="00FA7C5C" w:rsidP="0074486F">
      <w:pPr>
        <w:pStyle w:val="Heading1"/>
        <w:rPr>
          <w:sz w:val="20"/>
          <w:szCs w:val="20"/>
        </w:rPr>
      </w:pPr>
      <w:r w:rsidRPr="00870041">
        <w:rPr>
          <w:sz w:val="20"/>
          <w:szCs w:val="20"/>
        </w:rPr>
        <w:t>Executive Session and Related Item</w:t>
      </w:r>
    </w:p>
    <w:p w14:paraId="0FC10FC1" w14:textId="77777777" w:rsidR="00FA7C5C" w:rsidRPr="00870041" w:rsidRDefault="00FA7C5C" w:rsidP="0074486F">
      <w:pPr>
        <w:pStyle w:val="Heading1"/>
        <w:rPr>
          <w:sz w:val="20"/>
          <w:szCs w:val="20"/>
        </w:rPr>
      </w:pPr>
    </w:p>
    <w:p w14:paraId="1C88AAEC" w14:textId="77777777" w:rsidR="00870041" w:rsidRDefault="00FA7C5C" w:rsidP="0074486F">
      <w:pPr>
        <w:pStyle w:val="Heading1"/>
        <w:numPr>
          <w:ilvl w:val="0"/>
          <w:numId w:val="3"/>
        </w:numPr>
        <w:rPr>
          <w:b w:val="0"/>
          <w:bCs w:val="0"/>
          <w:sz w:val="20"/>
          <w:szCs w:val="20"/>
        </w:rPr>
      </w:pPr>
      <w:r w:rsidRPr="00870041">
        <w:rPr>
          <w:b w:val="0"/>
          <w:bCs w:val="0"/>
          <w:sz w:val="20"/>
          <w:szCs w:val="20"/>
        </w:rPr>
        <w:t xml:space="preserve">Pursuant to Tex. Gov’t Code § 551.071, the City Council will convene in executive session to conduct a private consultation with the law firm of Pakis, </w:t>
      </w:r>
      <w:proofErr w:type="spellStart"/>
      <w:r w:rsidRPr="00870041">
        <w:rPr>
          <w:b w:val="0"/>
          <w:bCs w:val="0"/>
          <w:sz w:val="20"/>
          <w:szCs w:val="20"/>
        </w:rPr>
        <w:t>Giotes</w:t>
      </w:r>
      <w:proofErr w:type="spellEnd"/>
      <w:r w:rsidRPr="00870041">
        <w:rPr>
          <w:b w:val="0"/>
          <w:bCs w:val="0"/>
          <w:sz w:val="20"/>
          <w:szCs w:val="20"/>
        </w:rPr>
        <w:t xml:space="preserve">, Burleson &amp; </w:t>
      </w:r>
      <w:proofErr w:type="spellStart"/>
      <w:r w:rsidRPr="00870041">
        <w:rPr>
          <w:b w:val="0"/>
          <w:bCs w:val="0"/>
          <w:sz w:val="20"/>
          <w:szCs w:val="20"/>
        </w:rPr>
        <w:t>Deaconson</w:t>
      </w:r>
      <w:proofErr w:type="spellEnd"/>
      <w:r w:rsidRPr="00870041">
        <w:rPr>
          <w:b w:val="0"/>
          <w:bCs w:val="0"/>
          <w:sz w:val="20"/>
          <w:szCs w:val="20"/>
        </w:rPr>
        <w:t xml:space="preserve">, P.C., seeking advice about pending litigation in Cause Number 2025-711-6, styled Forrest Beau Swann v. Jeremiah Smith and Sonja </w:t>
      </w:r>
    </w:p>
    <w:p w14:paraId="4195A824" w14:textId="77777777" w:rsidR="00870041" w:rsidRDefault="00870041" w:rsidP="00870041">
      <w:pPr>
        <w:pStyle w:val="Heading1"/>
        <w:ind w:left="540"/>
        <w:rPr>
          <w:b w:val="0"/>
          <w:bCs w:val="0"/>
          <w:sz w:val="20"/>
          <w:szCs w:val="20"/>
        </w:rPr>
      </w:pPr>
    </w:p>
    <w:p w14:paraId="3FFC8B96" w14:textId="4211D7EE" w:rsidR="00FA7C5C" w:rsidRPr="00870041" w:rsidRDefault="00FA7C5C" w:rsidP="00870041">
      <w:pPr>
        <w:pStyle w:val="Heading1"/>
        <w:ind w:left="540"/>
        <w:rPr>
          <w:b w:val="0"/>
          <w:bCs w:val="0"/>
          <w:sz w:val="20"/>
          <w:szCs w:val="20"/>
        </w:rPr>
      </w:pPr>
      <w:r w:rsidRPr="00870041">
        <w:rPr>
          <w:b w:val="0"/>
          <w:bCs w:val="0"/>
          <w:sz w:val="20"/>
          <w:szCs w:val="20"/>
        </w:rPr>
        <w:t>Smith, and in consultation on such matter, the duty of the attorney under the Texas Disciplinary Rules of Professional Conduct of the State Bar of Texas clearly conflicts with Tex. Gov’t Code ch. 551.</w:t>
      </w:r>
    </w:p>
    <w:p w14:paraId="26C46ECD" w14:textId="77777777" w:rsidR="00870041" w:rsidRDefault="00870041" w:rsidP="0074486F">
      <w:pPr>
        <w:tabs>
          <w:tab w:val="left" w:pos="360"/>
        </w:tabs>
        <w:ind w:left="720" w:right="230"/>
        <w:rPr>
          <w:sz w:val="20"/>
          <w:szCs w:val="20"/>
        </w:rPr>
      </w:pPr>
    </w:p>
    <w:p w14:paraId="6579A628" w14:textId="33C1A42F" w:rsidR="00305479" w:rsidRPr="00870041" w:rsidRDefault="00305479" w:rsidP="0074486F">
      <w:pPr>
        <w:tabs>
          <w:tab w:val="left" w:pos="360"/>
        </w:tabs>
        <w:ind w:left="720" w:right="230"/>
        <w:rPr>
          <w:sz w:val="20"/>
          <w:szCs w:val="20"/>
        </w:rPr>
      </w:pPr>
      <w:r w:rsidRPr="00870041">
        <w:rPr>
          <w:sz w:val="20"/>
          <w:szCs w:val="20"/>
        </w:rPr>
        <w:t>Mayor Qourzal moved items in the section up to after Items Related to Proposed 2026/2027 Annual Budget, just after Public Comment, and recessed the meeting to move to executive session at 5:53 p.m.</w:t>
      </w:r>
    </w:p>
    <w:p w14:paraId="7891F6FC" w14:textId="77777777" w:rsidR="00870041" w:rsidRPr="00870041" w:rsidRDefault="00870041" w:rsidP="0074486F">
      <w:pPr>
        <w:tabs>
          <w:tab w:val="left" w:pos="360"/>
        </w:tabs>
        <w:ind w:left="720" w:right="230"/>
        <w:rPr>
          <w:sz w:val="20"/>
          <w:szCs w:val="20"/>
        </w:rPr>
      </w:pPr>
    </w:p>
    <w:p w14:paraId="6034A814" w14:textId="404E218D" w:rsidR="00305479" w:rsidRPr="00870041" w:rsidRDefault="00305479" w:rsidP="0074486F">
      <w:pPr>
        <w:tabs>
          <w:tab w:val="left" w:pos="360"/>
        </w:tabs>
        <w:ind w:left="720" w:right="230"/>
        <w:rPr>
          <w:sz w:val="20"/>
          <w:szCs w:val="20"/>
        </w:rPr>
      </w:pPr>
      <w:r w:rsidRPr="00870041">
        <w:rPr>
          <w:sz w:val="20"/>
          <w:szCs w:val="20"/>
        </w:rPr>
        <w:t>Mayor Qourzal reopened the meeting at 6:15 p.m.</w:t>
      </w:r>
    </w:p>
    <w:p w14:paraId="0DCF3A34" w14:textId="77777777" w:rsidR="00FA7C5C" w:rsidRPr="00870041" w:rsidRDefault="00FA7C5C" w:rsidP="0074486F">
      <w:pPr>
        <w:pStyle w:val="Heading1"/>
        <w:ind w:left="540"/>
        <w:rPr>
          <w:b w:val="0"/>
          <w:bCs w:val="0"/>
          <w:sz w:val="20"/>
          <w:szCs w:val="20"/>
        </w:rPr>
      </w:pPr>
    </w:p>
    <w:p w14:paraId="15CE5310" w14:textId="7BDA3EAF" w:rsidR="00FA7C5C" w:rsidRPr="00870041" w:rsidRDefault="00FA7C5C" w:rsidP="0074486F">
      <w:pPr>
        <w:pStyle w:val="Heading1"/>
        <w:numPr>
          <w:ilvl w:val="0"/>
          <w:numId w:val="3"/>
        </w:numPr>
        <w:rPr>
          <w:b w:val="0"/>
          <w:bCs w:val="0"/>
          <w:sz w:val="20"/>
          <w:szCs w:val="20"/>
        </w:rPr>
      </w:pPr>
      <w:r w:rsidRPr="00870041">
        <w:rPr>
          <w:b w:val="0"/>
          <w:bCs w:val="0"/>
          <w:sz w:val="20"/>
          <w:szCs w:val="20"/>
        </w:rPr>
        <w:t xml:space="preserve">Discussion and consider action to hire the law firm of Pakis, </w:t>
      </w:r>
      <w:proofErr w:type="spellStart"/>
      <w:r w:rsidRPr="00870041">
        <w:rPr>
          <w:b w:val="0"/>
          <w:bCs w:val="0"/>
          <w:sz w:val="20"/>
          <w:szCs w:val="20"/>
        </w:rPr>
        <w:t>Giotes</w:t>
      </w:r>
      <w:proofErr w:type="spellEnd"/>
      <w:r w:rsidRPr="00870041">
        <w:rPr>
          <w:b w:val="0"/>
          <w:bCs w:val="0"/>
          <w:sz w:val="20"/>
          <w:szCs w:val="20"/>
        </w:rPr>
        <w:t xml:space="preserve">, Burleson &amp; </w:t>
      </w:r>
      <w:proofErr w:type="spellStart"/>
      <w:r w:rsidRPr="00870041">
        <w:rPr>
          <w:b w:val="0"/>
          <w:bCs w:val="0"/>
          <w:sz w:val="20"/>
          <w:szCs w:val="20"/>
        </w:rPr>
        <w:t>Deaconson</w:t>
      </w:r>
      <w:proofErr w:type="spellEnd"/>
      <w:r w:rsidRPr="00870041">
        <w:rPr>
          <w:b w:val="0"/>
          <w:bCs w:val="0"/>
          <w:sz w:val="20"/>
          <w:szCs w:val="20"/>
        </w:rPr>
        <w:t>, P.C., to represent the City of Woodway in its capacity as a potential witness in Cause No. 2025-711-6, styled Forrest Beau Swann v. Jeremiah Smith and Sonja Smith.</w:t>
      </w:r>
    </w:p>
    <w:p w14:paraId="4CA90C1F" w14:textId="77777777" w:rsidR="00305479" w:rsidRPr="00870041" w:rsidRDefault="00305479" w:rsidP="0074486F">
      <w:pPr>
        <w:pStyle w:val="Heading1"/>
        <w:ind w:left="720"/>
        <w:rPr>
          <w:b w:val="0"/>
          <w:bCs w:val="0"/>
          <w:sz w:val="20"/>
          <w:szCs w:val="20"/>
        </w:rPr>
      </w:pPr>
    </w:p>
    <w:p w14:paraId="7CFBB92E" w14:textId="75B11151" w:rsidR="00305479" w:rsidRPr="00870041" w:rsidRDefault="00305479" w:rsidP="0074486F">
      <w:pPr>
        <w:pStyle w:val="Heading1"/>
        <w:ind w:left="720"/>
        <w:rPr>
          <w:b w:val="0"/>
          <w:bCs w:val="0"/>
          <w:sz w:val="20"/>
          <w:szCs w:val="20"/>
        </w:rPr>
      </w:pPr>
      <w:r w:rsidRPr="00870041">
        <w:rPr>
          <w:b w:val="0"/>
          <w:bCs w:val="0"/>
          <w:sz w:val="20"/>
          <w:szCs w:val="20"/>
        </w:rPr>
        <w:t>Councilmember Kriegel made a motion, seconded by Councilmember Gilman, to open the discussion.</w:t>
      </w:r>
    </w:p>
    <w:p w14:paraId="7DFAEE71" w14:textId="77777777" w:rsidR="00305479" w:rsidRPr="00870041" w:rsidRDefault="00305479" w:rsidP="0074486F">
      <w:pPr>
        <w:pStyle w:val="Heading1"/>
        <w:ind w:left="720"/>
        <w:rPr>
          <w:b w:val="0"/>
          <w:bCs w:val="0"/>
          <w:sz w:val="20"/>
          <w:szCs w:val="20"/>
        </w:rPr>
      </w:pPr>
    </w:p>
    <w:p w14:paraId="2547D3A2" w14:textId="7497C37B" w:rsidR="00305479" w:rsidRPr="00870041" w:rsidRDefault="00305479" w:rsidP="0074486F">
      <w:pPr>
        <w:pStyle w:val="Heading1"/>
        <w:ind w:left="720"/>
        <w:rPr>
          <w:b w:val="0"/>
          <w:bCs w:val="0"/>
          <w:sz w:val="20"/>
          <w:szCs w:val="20"/>
        </w:rPr>
      </w:pPr>
      <w:r w:rsidRPr="00870041">
        <w:rPr>
          <w:b w:val="0"/>
          <w:bCs w:val="0"/>
          <w:sz w:val="20"/>
          <w:szCs w:val="20"/>
        </w:rPr>
        <w:t>City Manager Adam Niolet provided a brief background. The members discussed and asked questions of the City Manager and City Attorney.</w:t>
      </w:r>
    </w:p>
    <w:p w14:paraId="2EB19964" w14:textId="77777777" w:rsidR="00305479" w:rsidRPr="00870041" w:rsidRDefault="00305479" w:rsidP="0074486F">
      <w:pPr>
        <w:pStyle w:val="Heading1"/>
        <w:ind w:left="720"/>
        <w:rPr>
          <w:b w:val="0"/>
          <w:bCs w:val="0"/>
          <w:sz w:val="20"/>
          <w:szCs w:val="20"/>
        </w:rPr>
      </w:pPr>
    </w:p>
    <w:p w14:paraId="037FAC20" w14:textId="321D8FB9" w:rsidR="00305479" w:rsidRPr="00870041" w:rsidRDefault="00305479" w:rsidP="0074486F">
      <w:pPr>
        <w:pStyle w:val="Heading1"/>
        <w:ind w:left="720"/>
        <w:rPr>
          <w:b w:val="0"/>
          <w:bCs w:val="0"/>
          <w:sz w:val="20"/>
          <w:szCs w:val="20"/>
        </w:rPr>
      </w:pPr>
      <w:r w:rsidRPr="00870041">
        <w:rPr>
          <w:b w:val="0"/>
          <w:bCs w:val="0"/>
          <w:sz w:val="20"/>
          <w:szCs w:val="20"/>
        </w:rPr>
        <w:t xml:space="preserve">Mayor Pro Tem Cook made a motion, seconded by Councilmember Whitby, to approve the hiring of the law firm of Pakis, </w:t>
      </w:r>
      <w:proofErr w:type="spellStart"/>
      <w:r w:rsidRPr="00870041">
        <w:rPr>
          <w:b w:val="0"/>
          <w:bCs w:val="0"/>
          <w:sz w:val="20"/>
          <w:szCs w:val="20"/>
        </w:rPr>
        <w:t>Giotis</w:t>
      </w:r>
      <w:proofErr w:type="spellEnd"/>
      <w:r w:rsidRPr="00870041">
        <w:rPr>
          <w:b w:val="0"/>
          <w:bCs w:val="0"/>
          <w:sz w:val="20"/>
          <w:szCs w:val="20"/>
        </w:rPr>
        <w:t xml:space="preserve">, Burleson, &amp; </w:t>
      </w:r>
      <w:proofErr w:type="spellStart"/>
      <w:r w:rsidRPr="00870041">
        <w:rPr>
          <w:b w:val="0"/>
          <w:bCs w:val="0"/>
          <w:sz w:val="20"/>
          <w:szCs w:val="20"/>
        </w:rPr>
        <w:t>Deaconson</w:t>
      </w:r>
      <w:proofErr w:type="spellEnd"/>
      <w:r w:rsidRPr="00870041">
        <w:rPr>
          <w:b w:val="0"/>
          <w:bCs w:val="0"/>
          <w:sz w:val="20"/>
          <w:szCs w:val="20"/>
        </w:rPr>
        <w:t xml:space="preserve">, P.C., to represent the City of Woodway in its capacity as a potential witness in the </w:t>
      </w:r>
      <w:proofErr w:type="gramStart"/>
      <w:r w:rsidRPr="00870041">
        <w:rPr>
          <w:b w:val="0"/>
          <w:bCs w:val="0"/>
          <w:sz w:val="20"/>
          <w:szCs w:val="20"/>
        </w:rPr>
        <w:t>aforementioned Cause</w:t>
      </w:r>
      <w:proofErr w:type="gramEnd"/>
      <w:r w:rsidRPr="00870041">
        <w:rPr>
          <w:b w:val="0"/>
          <w:bCs w:val="0"/>
          <w:sz w:val="20"/>
          <w:szCs w:val="20"/>
        </w:rPr>
        <w:t>. The motion carried unanimously.</w:t>
      </w:r>
    </w:p>
    <w:p w14:paraId="68ED55F7" w14:textId="77777777" w:rsidR="00FA7C5C" w:rsidRPr="00870041" w:rsidRDefault="00FA7C5C" w:rsidP="0074486F">
      <w:pPr>
        <w:pStyle w:val="Heading1"/>
        <w:ind w:left="540"/>
        <w:rPr>
          <w:b w:val="0"/>
          <w:bCs w:val="0"/>
          <w:sz w:val="20"/>
          <w:szCs w:val="20"/>
        </w:rPr>
      </w:pPr>
    </w:p>
    <w:p w14:paraId="1834A0E1" w14:textId="17471298" w:rsidR="006B2883" w:rsidRPr="00870041" w:rsidRDefault="002A442D" w:rsidP="0074486F">
      <w:pPr>
        <w:pStyle w:val="Heading1"/>
        <w:rPr>
          <w:spacing w:val="-2"/>
          <w:sz w:val="20"/>
          <w:szCs w:val="20"/>
        </w:rPr>
      </w:pPr>
      <w:r w:rsidRPr="00870041">
        <w:rPr>
          <w:sz w:val="20"/>
          <w:szCs w:val="20"/>
        </w:rPr>
        <w:t>City</w:t>
      </w:r>
      <w:r w:rsidRPr="00870041">
        <w:rPr>
          <w:spacing w:val="-1"/>
          <w:sz w:val="20"/>
          <w:szCs w:val="20"/>
        </w:rPr>
        <w:t xml:space="preserve"> </w:t>
      </w:r>
      <w:r w:rsidRPr="00870041">
        <w:rPr>
          <w:sz w:val="20"/>
          <w:szCs w:val="20"/>
        </w:rPr>
        <w:t>Manager and</w:t>
      </w:r>
      <w:r w:rsidRPr="00870041">
        <w:rPr>
          <w:spacing w:val="-2"/>
          <w:sz w:val="20"/>
          <w:szCs w:val="20"/>
        </w:rPr>
        <w:t xml:space="preserve"> </w:t>
      </w:r>
      <w:r w:rsidRPr="00870041">
        <w:rPr>
          <w:sz w:val="20"/>
          <w:szCs w:val="20"/>
        </w:rPr>
        <w:t xml:space="preserve">City Council </w:t>
      </w:r>
      <w:r w:rsidRPr="00870041">
        <w:rPr>
          <w:spacing w:val="-2"/>
          <w:sz w:val="20"/>
          <w:szCs w:val="20"/>
        </w:rPr>
        <w:t>Reports</w:t>
      </w:r>
    </w:p>
    <w:p w14:paraId="7C65B8D6" w14:textId="77777777" w:rsidR="00870041" w:rsidRPr="00870041" w:rsidRDefault="00870041" w:rsidP="0074486F">
      <w:pPr>
        <w:pStyle w:val="Heading1"/>
        <w:rPr>
          <w:sz w:val="20"/>
          <w:szCs w:val="20"/>
        </w:rPr>
      </w:pPr>
    </w:p>
    <w:p w14:paraId="360CA37E" w14:textId="77777777" w:rsidR="006B2883" w:rsidRPr="00870041" w:rsidRDefault="002A442D" w:rsidP="0074486F">
      <w:pPr>
        <w:pStyle w:val="ListParagraph"/>
        <w:numPr>
          <w:ilvl w:val="0"/>
          <w:numId w:val="3"/>
        </w:numPr>
        <w:tabs>
          <w:tab w:val="left" w:pos="540"/>
        </w:tabs>
        <w:ind w:right="363" w:hanging="414"/>
        <w:rPr>
          <w:sz w:val="20"/>
          <w:szCs w:val="20"/>
        </w:rPr>
      </w:pPr>
      <w:r w:rsidRPr="00870041">
        <w:rPr>
          <w:sz w:val="20"/>
          <w:szCs w:val="20"/>
        </w:rPr>
        <w:t>City Manager’s Report (Briefings or updates may be provided regarding City services, administrative/personnel</w:t>
      </w:r>
      <w:r w:rsidRPr="00870041">
        <w:rPr>
          <w:spacing w:val="-6"/>
          <w:sz w:val="20"/>
          <w:szCs w:val="20"/>
        </w:rPr>
        <w:t xml:space="preserve"> </w:t>
      </w:r>
      <w:r w:rsidRPr="00870041">
        <w:rPr>
          <w:sz w:val="20"/>
          <w:szCs w:val="20"/>
        </w:rPr>
        <w:t>matters,</w:t>
      </w:r>
      <w:r w:rsidRPr="00870041">
        <w:rPr>
          <w:spacing w:val="-6"/>
          <w:sz w:val="20"/>
          <w:szCs w:val="20"/>
        </w:rPr>
        <w:t xml:space="preserve"> </w:t>
      </w:r>
      <w:r w:rsidRPr="00870041">
        <w:rPr>
          <w:sz w:val="20"/>
          <w:szCs w:val="20"/>
        </w:rPr>
        <w:t>real</w:t>
      </w:r>
      <w:r w:rsidRPr="00870041">
        <w:rPr>
          <w:spacing w:val="-6"/>
          <w:sz w:val="20"/>
          <w:szCs w:val="20"/>
        </w:rPr>
        <w:t xml:space="preserve"> </w:t>
      </w:r>
      <w:r w:rsidRPr="00870041">
        <w:rPr>
          <w:sz w:val="20"/>
          <w:szCs w:val="20"/>
        </w:rPr>
        <w:t>estate/development,</w:t>
      </w:r>
      <w:r w:rsidRPr="00870041">
        <w:rPr>
          <w:spacing w:val="-6"/>
          <w:sz w:val="20"/>
          <w:szCs w:val="20"/>
        </w:rPr>
        <w:t xml:space="preserve"> </w:t>
      </w:r>
      <w:r w:rsidRPr="00870041">
        <w:rPr>
          <w:sz w:val="20"/>
          <w:szCs w:val="20"/>
        </w:rPr>
        <w:t>infrastructure,</w:t>
      </w:r>
      <w:r w:rsidRPr="00870041">
        <w:rPr>
          <w:spacing w:val="-6"/>
          <w:sz w:val="20"/>
          <w:szCs w:val="20"/>
        </w:rPr>
        <w:t xml:space="preserve"> </w:t>
      </w:r>
      <w:r w:rsidRPr="00870041">
        <w:rPr>
          <w:sz w:val="20"/>
          <w:szCs w:val="20"/>
        </w:rPr>
        <w:t>events,</w:t>
      </w:r>
      <w:r w:rsidRPr="00870041">
        <w:rPr>
          <w:spacing w:val="-6"/>
          <w:sz w:val="20"/>
          <w:szCs w:val="20"/>
        </w:rPr>
        <w:t xml:space="preserve"> </w:t>
      </w:r>
      <w:r w:rsidRPr="00870041">
        <w:rPr>
          <w:sz w:val="20"/>
          <w:szCs w:val="20"/>
        </w:rPr>
        <w:t>regulations,</w:t>
      </w:r>
      <w:r w:rsidRPr="00870041">
        <w:rPr>
          <w:spacing w:val="-6"/>
          <w:sz w:val="20"/>
          <w:szCs w:val="20"/>
        </w:rPr>
        <w:t xml:space="preserve"> </w:t>
      </w:r>
      <w:r w:rsidRPr="00870041">
        <w:rPr>
          <w:sz w:val="20"/>
          <w:szCs w:val="20"/>
        </w:rPr>
        <w:t>community and intergovernmental relations issues.)</w:t>
      </w:r>
    </w:p>
    <w:p w14:paraId="37336197" w14:textId="77777777" w:rsidR="00870041" w:rsidRPr="00870041" w:rsidRDefault="00870041" w:rsidP="00870041">
      <w:pPr>
        <w:pStyle w:val="ListParagraph"/>
        <w:tabs>
          <w:tab w:val="left" w:pos="540"/>
        </w:tabs>
        <w:ind w:left="540" w:right="363" w:firstLine="0"/>
        <w:rPr>
          <w:sz w:val="20"/>
          <w:szCs w:val="20"/>
        </w:rPr>
      </w:pPr>
    </w:p>
    <w:p w14:paraId="206233DD" w14:textId="227D7538" w:rsidR="0074486F" w:rsidRPr="00870041" w:rsidRDefault="0074486F" w:rsidP="0074486F">
      <w:pPr>
        <w:pStyle w:val="ListParagraph"/>
        <w:numPr>
          <w:ilvl w:val="0"/>
          <w:numId w:val="5"/>
        </w:numPr>
        <w:tabs>
          <w:tab w:val="left" w:pos="540"/>
        </w:tabs>
        <w:ind w:right="363"/>
        <w:rPr>
          <w:sz w:val="20"/>
          <w:szCs w:val="20"/>
        </w:rPr>
      </w:pPr>
      <w:r w:rsidRPr="00870041">
        <w:rPr>
          <w:sz w:val="20"/>
          <w:szCs w:val="20"/>
        </w:rPr>
        <w:t>Apologies to David Mercer regarding the error on the Tanglewood Estates, Phase 2 plat filing, and gratitude for his complimentary response and patience as staff worked to correct it</w:t>
      </w:r>
    </w:p>
    <w:p w14:paraId="605D165C" w14:textId="77777777" w:rsidR="00870041" w:rsidRPr="00870041" w:rsidRDefault="00870041" w:rsidP="00870041">
      <w:pPr>
        <w:pStyle w:val="ListParagraph"/>
        <w:tabs>
          <w:tab w:val="left" w:pos="540"/>
        </w:tabs>
        <w:ind w:left="1440" w:right="363" w:firstLine="0"/>
        <w:rPr>
          <w:sz w:val="20"/>
          <w:szCs w:val="20"/>
        </w:rPr>
      </w:pPr>
    </w:p>
    <w:p w14:paraId="1499E583" w14:textId="0B97C88A" w:rsidR="0074486F" w:rsidRPr="00870041" w:rsidRDefault="0074486F" w:rsidP="0074486F">
      <w:pPr>
        <w:pStyle w:val="ListParagraph"/>
        <w:numPr>
          <w:ilvl w:val="0"/>
          <w:numId w:val="5"/>
        </w:numPr>
        <w:tabs>
          <w:tab w:val="left" w:pos="540"/>
        </w:tabs>
        <w:ind w:right="363"/>
        <w:rPr>
          <w:sz w:val="20"/>
          <w:szCs w:val="20"/>
        </w:rPr>
      </w:pPr>
      <w:r w:rsidRPr="00870041">
        <w:rPr>
          <w:sz w:val="20"/>
          <w:szCs w:val="20"/>
        </w:rPr>
        <w:t xml:space="preserve">Confirmation that the newly installed lights at Poage underpass have been tested and are now </w:t>
      </w:r>
      <w:proofErr w:type="gramStart"/>
      <w:r w:rsidRPr="00870041">
        <w:rPr>
          <w:sz w:val="20"/>
          <w:szCs w:val="20"/>
        </w:rPr>
        <w:t>switching</w:t>
      </w:r>
      <w:proofErr w:type="gramEnd"/>
      <w:r w:rsidRPr="00870041">
        <w:rPr>
          <w:sz w:val="20"/>
          <w:szCs w:val="20"/>
        </w:rPr>
        <w:t xml:space="preserve"> off and on at appropriate times</w:t>
      </w:r>
    </w:p>
    <w:p w14:paraId="5A85AB27" w14:textId="77777777" w:rsidR="006B2883" w:rsidRPr="00870041" w:rsidRDefault="006B2883" w:rsidP="0074486F">
      <w:pPr>
        <w:pStyle w:val="BodyText"/>
        <w:rPr>
          <w:sz w:val="20"/>
          <w:szCs w:val="20"/>
        </w:rPr>
      </w:pPr>
    </w:p>
    <w:p w14:paraId="5503E89C" w14:textId="77777777" w:rsidR="006B2883" w:rsidRPr="00870041" w:rsidRDefault="002A442D" w:rsidP="0074486F">
      <w:pPr>
        <w:pStyle w:val="ListParagraph"/>
        <w:numPr>
          <w:ilvl w:val="0"/>
          <w:numId w:val="3"/>
        </w:numPr>
        <w:tabs>
          <w:tab w:val="left" w:pos="540"/>
        </w:tabs>
        <w:ind w:left="630" w:right="204" w:hanging="504"/>
        <w:rPr>
          <w:sz w:val="20"/>
          <w:szCs w:val="20"/>
        </w:rPr>
      </w:pPr>
      <w:r w:rsidRPr="00870041">
        <w:rPr>
          <w:sz w:val="20"/>
          <w:szCs w:val="20"/>
        </w:rPr>
        <w:t>City</w:t>
      </w:r>
      <w:r w:rsidRPr="00870041">
        <w:rPr>
          <w:spacing w:val="-3"/>
          <w:sz w:val="20"/>
          <w:szCs w:val="20"/>
        </w:rPr>
        <w:t xml:space="preserve"> </w:t>
      </w:r>
      <w:r w:rsidRPr="00870041">
        <w:rPr>
          <w:sz w:val="20"/>
          <w:szCs w:val="20"/>
        </w:rPr>
        <w:t>Council</w:t>
      </w:r>
      <w:r w:rsidRPr="00870041">
        <w:rPr>
          <w:spacing w:val="-3"/>
          <w:sz w:val="20"/>
          <w:szCs w:val="20"/>
        </w:rPr>
        <w:t xml:space="preserve"> </w:t>
      </w:r>
      <w:r w:rsidRPr="00870041">
        <w:rPr>
          <w:sz w:val="20"/>
          <w:szCs w:val="20"/>
        </w:rPr>
        <w:t>Reports</w:t>
      </w:r>
      <w:r w:rsidRPr="00870041">
        <w:rPr>
          <w:spacing w:val="-4"/>
          <w:sz w:val="20"/>
          <w:szCs w:val="20"/>
        </w:rPr>
        <w:t xml:space="preserve"> </w:t>
      </w:r>
      <w:r w:rsidRPr="00870041">
        <w:rPr>
          <w:sz w:val="20"/>
          <w:szCs w:val="20"/>
        </w:rPr>
        <w:t>(Briefings</w:t>
      </w:r>
      <w:r w:rsidRPr="00870041">
        <w:rPr>
          <w:spacing w:val="-4"/>
          <w:sz w:val="20"/>
          <w:szCs w:val="20"/>
        </w:rPr>
        <w:t xml:space="preserve"> </w:t>
      </w:r>
      <w:r w:rsidRPr="00870041">
        <w:rPr>
          <w:sz w:val="20"/>
          <w:szCs w:val="20"/>
        </w:rPr>
        <w:t>or</w:t>
      </w:r>
      <w:r w:rsidRPr="00870041">
        <w:rPr>
          <w:spacing w:val="-3"/>
          <w:sz w:val="20"/>
          <w:szCs w:val="20"/>
        </w:rPr>
        <w:t xml:space="preserve"> </w:t>
      </w:r>
      <w:r w:rsidRPr="00870041">
        <w:rPr>
          <w:sz w:val="20"/>
          <w:szCs w:val="20"/>
        </w:rPr>
        <w:t>updates</w:t>
      </w:r>
      <w:r w:rsidRPr="00870041">
        <w:rPr>
          <w:spacing w:val="-4"/>
          <w:sz w:val="20"/>
          <w:szCs w:val="20"/>
        </w:rPr>
        <w:t xml:space="preserve"> </w:t>
      </w:r>
      <w:r w:rsidRPr="00870041">
        <w:rPr>
          <w:sz w:val="20"/>
          <w:szCs w:val="20"/>
        </w:rPr>
        <w:t>may</w:t>
      </w:r>
      <w:r w:rsidRPr="00870041">
        <w:rPr>
          <w:spacing w:val="-3"/>
          <w:sz w:val="20"/>
          <w:szCs w:val="20"/>
        </w:rPr>
        <w:t xml:space="preserve"> </w:t>
      </w:r>
      <w:r w:rsidRPr="00870041">
        <w:rPr>
          <w:sz w:val="20"/>
          <w:szCs w:val="20"/>
        </w:rPr>
        <w:t>be</w:t>
      </w:r>
      <w:r w:rsidRPr="00870041">
        <w:rPr>
          <w:spacing w:val="-3"/>
          <w:sz w:val="20"/>
          <w:szCs w:val="20"/>
        </w:rPr>
        <w:t xml:space="preserve"> </w:t>
      </w:r>
      <w:r w:rsidRPr="00870041">
        <w:rPr>
          <w:sz w:val="20"/>
          <w:szCs w:val="20"/>
        </w:rPr>
        <w:t>provided</w:t>
      </w:r>
      <w:r w:rsidRPr="00870041">
        <w:rPr>
          <w:spacing w:val="-3"/>
          <w:sz w:val="20"/>
          <w:szCs w:val="20"/>
        </w:rPr>
        <w:t xml:space="preserve"> </w:t>
      </w:r>
      <w:r w:rsidRPr="00870041">
        <w:rPr>
          <w:sz w:val="20"/>
          <w:szCs w:val="20"/>
        </w:rPr>
        <w:t>regarding</w:t>
      </w:r>
      <w:r w:rsidRPr="00870041">
        <w:rPr>
          <w:spacing w:val="-3"/>
          <w:sz w:val="20"/>
          <w:szCs w:val="20"/>
        </w:rPr>
        <w:t xml:space="preserve"> </w:t>
      </w:r>
      <w:r w:rsidRPr="00870041">
        <w:rPr>
          <w:sz w:val="20"/>
          <w:szCs w:val="20"/>
        </w:rPr>
        <w:t>City</w:t>
      </w:r>
      <w:r w:rsidRPr="00870041">
        <w:rPr>
          <w:spacing w:val="-3"/>
          <w:sz w:val="20"/>
          <w:szCs w:val="20"/>
        </w:rPr>
        <w:t xml:space="preserve"> </w:t>
      </w:r>
      <w:r w:rsidRPr="00870041">
        <w:rPr>
          <w:sz w:val="20"/>
          <w:szCs w:val="20"/>
        </w:rPr>
        <w:t>Council</w:t>
      </w:r>
      <w:r w:rsidRPr="00870041">
        <w:rPr>
          <w:spacing w:val="-3"/>
          <w:sz w:val="20"/>
          <w:szCs w:val="20"/>
        </w:rPr>
        <w:t xml:space="preserve"> </w:t>
      </w:r>
      <w:r w:rsidRPr="00870041">
        <w:rPr>
          <w:sz w:val="20"/>
          <w:szCs w:val="20"/>
        </w:rPr>
        <w:t>committee</w:t>
      </w:r>
      <w:r w:rsidRPr="00870041">
        <w:rPr>
          <w:spacing w:val="-3"/>
          <w:sz w:val="20"/>
          <w:szCs w:val="20"/>
        </w:rPr>
        <w:t xml:space="preserve"> </w:t>
      </w:r>
      <w:r w:rsidRPr="00870041">
        <w:rPr>
          <w:sz w:val="20"/>
          <w:szCs w:val="20"/>
        </w:rPr>
        <w:t>and</w:t>
      </w:r>
      <w:r w:rsidRPr="00870041">
        <w:rPr>
          <w:spacing w:val="-3"/>
          <w:sz w:val="20"/>
          <w:szCs w:val="20"/>
        </w:rPr>
        <w:t xml:space="preserve"> </w:t>
      </w:r>
      <w:r w:rsidRPr="00870041">
        <w:rPr>
          <w:sz w:val="20"/>
          <w:szCs w:val="20"/>
        </w:rPr>
        <w:t xml:space="preserve">liaison </w:t>
      </w:r>
      <w:r w:rsidRPr="00870041">
        <w:rPr>
          <w:spacing w:val="-2"/>
          <w:sz w:val="20"/>
          <w:szCs w:val="20"/>
        </w:rPr>
        <w:t>assignments.)</w:t>
      </w:r>
    </w:p>
    <w:p w14:paraId="4C646CFF" w14:textId="77777777" w:rsidR="0074486F" w:rsidRPr="00870041" w:rsidRDefault="0074486F" w:rsidP="0074486F">
      <w:pPr>
        <w:pStyle w:val="ListParagraph"/>
        <w:tabs>
          <w:tab w:val="left" w:pos="540"/>
        </w:tabs>
        <w:ind w:left="630" w:right="204" w:firstLine="0"/>
        <w:rPr>
          <w:spacing w:val="-2"/>
          <w:sz w:val="20"/>
          <w:szCs w:val="20"/>
        </w:rPr>
      </w:pPr>
    </w:p>
    <w:p w14:paraId="45E55BDE" w14:textId="43F00570" w:rsidR="0074486F" w:rsidRPr="00870041" w:rsidRDefault="0074486F" w:rsidP="0074486F">
      <w:pPr>
        <w:pStyle w:val="ListParagraph"/>
        <w:numPr>
          <w:ilvl w:val="0"/>
          <w:numId w:val="6"/>
        </w:numPr>
        <w:tabs>
          <w:tab w:val="left" w:pos="540"/>
        </w:tabs>
        <w:ind w:right="204"/>
        <w:rPr>
          <w:sz w:val="20"/>
          <w:szCs w:val="20"/>
        </w:rPr>
      </w:pPr>
      <w:r w:rsidRPr="00870041">
        <w:rPr>
          <w:sz w:val="20"/>
          <w:szCs w:val="20"/>
        </w:rPr>
        <w:t>Councilmember Whitby – Parks and Recreation Commission has a meeting Thursday, August 27</w:t>
      </w:r>
      <w:r w:rsidRPr="00870041">
        <w:rPr>
          <w:sz w:val="20"/>
          <w:szCs w:val="20"/>
          <w:vertAlign w:val="superscript"/>
        </w:rPr>
        <w:t>th</w:t>
      </w:r>
    </w:p>
    <w:p w14:paraId="20D69690" w14:textId="4465CD94" w:rsidR="0074486F" w:rsidRPr="00870041" w:rsidRDefault="0074486F" w:rsidP="0074486F">
      <w:pPr>
        <w:pStyle w:val="ListParagraph"/>
        <w:numPr>
          <w:ilvl w:val="0"/>
          <w:numId w:val="6"/>
        </w:numPr>
        <w:tabs>
          <w:tab w:val="left" w:pos="540"/>
        </w:tabs>
        <w:ind w:right="204"/>
        <w:rPr>
          <w:sz w:val="20"/>
          <w:szCs w:val="20"/>
        </w:rPr>
      </w:pPr>
      <w:r w:rsidRPr="00870041">
        <w:rPr>
          <w:sz w:val="20"/>
          <w:szCs w:val="20"/>
        </w:rPr>
        <w:t>Councilmember Gilman – There is no Planning &amp; Zoning meeting this week</w:t>
      </w:r>
    </w:p>
    <w:p w14:paraId="7A50DEEA" w14:textId="39F40EE7" w:rsidR="0074486F" w:rsidRPr="00870041" w:rsidRDefault="0074486F" w:rsidP="0074486F">
      <w:pPr>
        <w:pStyle w:val="ListParagraph"/>
        <w:numPr>
          <w:ilvl w:val="0"/>
          <w:numId w:val="6"/>
        </w:numPr>
        <w:tabs>
          <w:tab w:val="left" w:pos="540"/>
        </w:tabs>
        <w:ind w:right="204"/>
        <w:rPr>
          <w:sz w:val="20"/>
          <w:szCs w:val="20"/>
        </w:rPr>
      </w:pPr>
      <w:r w:rsidRPr="00870041">
        <w:rPr>
          <w:sz w:val="20"/>
          <w:szCs w:val="20"/>
        </w:rPr>
        <w:t>Councilmember Sury – Youth Commission will meet next week and vote for officers</w:t>
      </w:r>
    </w:p>
    <w:p w14:paraId="25F634F2" w14:textId="19F1E03E" w:rsidR="0074486F" w:rsidRPr="00870041" w:rsidRDefault="0074486F" w:rsidP="0074486F">
      <w:pPr>
        <w:pStyle w:val="ListParagraph"/>
        <w:numPr>
          <w:ilvl w:val="0"/>
          <w:numId w:val="6"/>
        </w:numPr>
        <w:tabs>
          <w:tab w:val="left" w:pos="540"/>
        </w:tabs>
        <w:ind w:right="204"/>
        <w:rPr>
          <w:sz w:val="20"/>
          <w:szCs w:val="20"/>
        </w:rPr>
      </w:pPr>
      <w:r w:rsidRPr="00870041">
        <w:rPr>
          <w:sz w:val="20"/>
          <w:szCs w:val="20"/>
        </w:rPr>
        <w:t xml:space="preserve">Councilmember Cook – The Ordinance Review Committee has been meeting to update, clean up, and clarify </w:t>
      </w:r>
      <w:proofErr w:type="gramStart"/>
      <w:r w:rsidRPr="00870041">
        <w:rPr>
          <w:sz w:val="20"/>
          <w:szCs w:val="20"/>
        </w:rPr>
        <w:t>a number of</w:t>
      </w:r>
      <w:proofErr w:type="gramEnd"/>
      <w:r w:rsidRPr="00870041">
        <w:rPr>
          <w:sz w:val="20"/>
          <w:szCs w:val="20"/>
        </w:rPr>
        <w:t xml:space="preserve"> ordinances, and these will begin coming before Council for consideration periodically until all have been addressed</w:t>
      </w:r>
    </w:p>
    <w:p w14:paraId="0675349E" w14:textId="77777777" w:rsidR="00FA7C5C" w:rsidRPr="00870041" w:rsidRDefault="00FA7C5C" w:rsidP="0074486F">
      <w:pPr>
        <w:pStyle w:val="Heading1"/>
        <w:ind w:left="127"/>
        <w:rPr>
          <w:sz w:val="20"/>
          <w:szCs w:val="20"/>
        </w:rPr>
      </w:pPr>
    </w:p>
    <w:p w14:paraId="06923F64" w14:textId="095B165A" w:rsidR="006B2883" w:rsidRPr="00870041" w:rsidRDefault="002A442D" w:rsidP="0074486F">
      <w:pPr>
        <w:pStyle w:val="Heading1"/>
        <w:ind w:left="127"/>
        <w:rPr>
          <w:sz w:val="20"/>
          <w:szCs w:val="20"/>
        </w:rPr>
      </w:pPr>
      <w:r w:rsidRPr="00870041">
        <w:rPr>
          <w:sz w:val="20"/>
          <w:szCs w:val="20"/>
        </w:rPr>
        <w:t xml:space="preserve">Closing </w:t>
      </w:r>
      <w:r w:rsidRPr="00870041">
        <w:rPr>
          <w:spacing w:val="-4"/>
          <w:sz w:val="20"/>
          <w:szCs w:val="20"/>
        </w:rPr>
        <w:t>Item</w:t>
      </w:r>
    </w:p>
    <w:p w14:paraId="44056317" w14:textId="614FA09F" w:rsidR="0074486F" w:rsidRPr="00870041" w:rsidRDefault="002A442D" w:rsidP="0074486F">
      <w:pPr>
        <w:pStyle w:val="ListParagraph"/>
        <w:numPr>
          <w:ilvl w:val="0"/>
          <w:numId w:val="3"/>
        </w:numPr>
        <w:tabs>
          <w:tab w:val="left" w:pos="540"/>
        </w:tabs>
        <w:ind w:left="107" w:right="6212" w:firstLine="20"/>
        <w:rPr>
          <w:sz w:val="20"/>
          <w:szCs w:val="20"/>
        </w:rPr>
      </w:pPr>
      <w:r w:rsidRPr="00870041">
        <w:rPr>
          <w:sz w:val="20"/>
          <w:szCs w:val="20"/>
        </w:rPr>
        <w:t>Consider action on adjournment</w:t>
      </w:r>
    </w:p>
    <w:p w14:paraId="374416BE" w14:textId="77777777" w:rsidR="00870041" w:rsidRPr="00870041" w:rsidRDefault="00870041" w:rsidP="00870041">
      <w:pPr>
        <w:pStyle w:val="ListParagraph"/>
        <w:tabs>
          <w:tab w:val="left" w:pos="540"/>
        </w:tabs>
        <w:ind w:left="127" w:right="6212" w:firstLine="0"/>
        <w:rPr>
          <w:sz w:val="20"/>
          <w:szCs w:val="20"/>
        </w:rPr>
      </w:pPr>
    </w:p>
    <w:p w14:paraId="7A507889" w14:textId="3A2A826F" w:rsidR="0074486F" w:rsidRPr="00870041" w:rsidRDefault="00870041" w:rsidP="00870041">
      <w:pPr>
        <w:pStyle w:val="ListParagraph"/>
        <w:tabs>
          <w:tab w:val="left" w:pos="540"/>
        </w:tabs>
        <w:ind w:left="720" w:right="360" w:firstLine="0"/>
        <w:rPr>
          <w:sz w:val="20"/>
          <w:szCs w:val="20"/>
        </w:rPr>
      </w:pPr>
      <w:r w:rsidRPr="00870041">
        <w:rPr>
          <w:sz w:val="20"/>
          <w:szCs w:val="20"/>
        </w:rPr>
        <w:t>C</w:t>
      </w:r>
      <w:r w:rsidR="0074486F" w:rsidRPr="00870041">
        <w:rPr>
          <w:sz w:val="20"/>
          <w:szCs w:val="20"/>
        </w:rPr>
        <w:t>ouncilmember Gilman made a motion, seconded by Mayor Pro Tem Cook, that the meeting be adjourned.</w:t>
      </w:r>
      <w:r>
        <w:rPr>
          <w:sz w:val="20"/>
          <w:szCs w:val="20"/>
        </w:rPr>
        <w:t xml:space="preserve"> </w:t>
      </w:r>
      <w:r w:rsidR="0074486F" w:rsidRPr="00870041">
        <w:rPr>
          <w:sz w:val="20"/>
          <w:szCs w:val="20"/>
        </w:rPr>
        <w:t>Mayor Qourzal adjourned the meeting at 6:30 p.m.</w:t>
      </w:r>
    </w:p>
    <w:p w14:paraId="7FCBA8FF" w14:textId="77777777" w:rsidR="006B2883" w:rsidRDefault="006B2883" w:rsidP="0074486F">
      <w:pPr>
        <w:pStyle w:val="BodyText"/>
        <w:rPr>
          <w:sz w:val="20"/>
          <w:szCs w:val="20"/>
        </w:rPr>
      </w:pPr>
    </w:p>
    <w:p w14:paraId="34D69D41" w14:textId="77777777" w:rsidR="00870041" w:rsidRDefault="00870041" w:rsidP="0074486F">
      <w:pPr>
        <w:pStyle w:val="BodyText"/>
        <w:rPr>
          <w:sz w:val="20"/>
          <w:szCs w:val="20"/>
        </w:rPr>
      </w:pPr>
    </w:p>
    <w:p w14:paraId="5BFF6CA4" w14:textId="77777777" w:rsidR="00870041" w:rsidRDefault="00870041" w:rsidP="0074486F">
      <w:pPr>
        <w:pStyle w:val="BodyText"/>
        <w:rPr>
          <w:sz w:val="20"/>
          <w:szCs w:val="20"/>
        </w:rPr>
      </w:pPr>
    </w:p>
    <w:p w14:paraId="431F2C68" w14:textId="4051A7EB" w:rsidR="006B2883" w:rsidRPr="00870041" w:rsidRDefault="00870041" w:rsidP="0074486F">
      <w:pPr>
        <w:pStyle w:val="BodyText"/>
        <w:rPr>
          <w:sz w:val="20"/>
          <w:szCs w:val="20"/>
        </w:rPr>
      </w:pPr>
      <w:r w:rsidRPr="00870041">
        <w:rPr>
          <w:noProof/>
          <w:sz w:val="20"/>
          <w:szCs w:val="20"/>
        </w:rPr>
        <mc:AlternateContent>
          <mc:Choice Requires="wps">
            <w:drawing>
              <wp:anchor distT="0" distB="0" distL="0" distR="0" simplePos="0" relativeHeight="251656192" behindDoc="1" locked="0" layoutInCell="1" allowOverlap="1" wp14:anchorId="3883BD73" wp14:editId="04C925F4">
                <wp:simplePos x="0" y="0"/>
                <wp:positionH relativeFrom="page">
                  <wp:posOffset>911189</wp:posOffset>
                </wp:positionH>
                <wp:positionV relativeFrom="paragraph">
                  <wp:posOffset>187325</wp:posOffset>
                </wp:positionV>
                <wp:extent cx="2534285"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34285" cy="1270"/>
                        </a:xfrm>
                        <a:custGeom>
                          <a:avLst/>
                          <a:gdLst/>
                          <a:ahLst/>
                          <a:cxnLst/>
                          <a:rect l="l" t="t" r="r" b="b"/>
                          <a:pathLst>
                            <a:path w="2534285">
                              <a:moveTo>
                                <a:pt x="0" y="0"/>
                              </a:moveTo>
                              <a:lnTo>
                                <a:pt x="2534285"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DB1E2A5" id="Graphic 2" o:spid="_x0000_s1026" style="position:absolute;margin-left:71.75pt;margin-top:14.75pt;width:199.55pt;height:.1pt;z-index:-251660288;visibility:visible;mso-wrap-style:square;mso-wrap-distance-left:0;mso-wrap-distance-top:0;mso-wrap-distance-right:0;mso-wrap-distance-bottom:0;mso-position-horizontal:absolute;mso-position-horizontal-relative:page;mso-position-vertical:absolute;mso-position-vertical-relative:text;v-text-anchor:top" coordsize="2534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" path="m,l2534285,e" filled="f">
                <v:path arrowok="t"/>
                <w10:wrap type="topAndBottom" anchorx="page"/>
              </v:shape>
            </w:pict>
          </mc:Fallback>
        </mc:AlternateContent>
      </w:r>
      <w:r w:rsidR="002A442D" w:rsidRPr="00870041">
        <w:rPr>
          <w:noProof/>
          <w:sz w:val="20"/>
          <w:szCs w:val="20"/>
        </w:rPr>
        <mc:AlternateContent>
          <mc:Choice Requires="wps">
            <w:drawing>
              <wp:anchor distT="0" distB="0" distL="0" distR="0" simplePos="0" relativeHeight="251658240" behindDoc="1" locked="0" layoutInCell="1" allowOverlap="1" wp14:anchorId="123C78A8" wp14:editId="15489AA0">
                <wp:simplePos x="0" y="0"/>
                <wp:positionH relativeFrom="page">
                  <wp:posOffset>4532629</wp:posOffset>
                </wp:positionH>
                <wp:positionV relativeFrom="paragraph">
                  <wp:posOffset>186452</wp:posOffset>
                </wp:positionV>
                <wp:extent cx="2533650"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33650" cy="1270"/>
                        </a:xfrm>
                        <a:custGeom>
                          <a:avLst/>
                          <a:gdLst/>
                          <a:ahLst/>
                          <a:cxnLst/>
                          <a:rect l="l" t="t" r="r" b="b"/>
                          <a:pathLst>
                            <a:path w="2533650">
                              <a:moveTo>
                                <a:pt x="0" y="0"/>
                              </a:moveTo>
                              <a:lnTo>
                                <a:pt x="2533650"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F14E7FD" id="Graphic 3" o:spid="_x0000_s1026" style="position:absolute;margin-left:356.9pt;margin-top:14.7pt;width:199.5pt;height:.1pt;z-index:-251658240;visibility:visible;mso-wrap-style:square;mso-wrap-distance-left:0;mso-wrap-distance-top:0;mso-wrap-distance-right:0;mso-wrap-distance-bottom:0;mso-position-horizontal:absolute;mso-position-horizontal-relative:page;mso-position-vertical:absolute;mso-position-vertical-relative:text;v-text-anchor:top" coordsize="25336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" path="m,l2533650,e" filled="f">
                <v:path arrowok="t"/>
                <w10:wrap type="topAndBottom" anchorx="page"/>
              </v:shape>
            </w:pict>
          </mc:Fallback>
        </mc:AlternateContent>
      </w:r>
    </w:p>
    <w:p w14:paraId="1DF76FAB" w14:textId="61D84165" w:rsidR="006B2883" w:rsidRPr="00870041" w:rsidRDefault="00342A8E" w:rsidP="00870041">
      <w:pPr>
        <w:pStyle w:val="BodyText"/>
        <w:tabs>
          <w:tab w:val="left" w:pos="5670"/>
          <w:tab w:val="left" w:pos="6390"/>
        </w:tabs>
        <w:rPr>
          <w:sz w:val="20"/>
          <w:szCs w:val="20"/>
        </w:rPr>
      </w:pPr>
      <w:r w:rsidRPr="00870041">
        <w:rPr>
          <w:sz w:val="20"/>
          <w:szCs w:val="20"/>
        </w:rPr>
        <w:t>Kasia Redden</w:t>
      </w:r>
      <w:r w:rsidR="002A442D" w:rsidRPr="00870041">
        <w:rPr>
          <w:sz w:val="20"/>
          <w:szCs w:val="20"/>
        </w:rPr>
        <w:t>,</w:t>
      </w:r>
      <w:r w:rsidR="002A442D" w:rsidRPr="00870041">
        <w:rPr>
          <w:spacing w:val="-1"/>
          <w:sz w:val="20"/>
          <w:szCs w:val="20"/>
        </w:rPr>
        <w:t xml:space="preserve"> </w:t>
      </w:r>
      <w:r w:rsidR="002A442D" w:rsidRPr="00870041">
        <w:rPr>
          <w:sz w:val="20"/>
          <w:szCs w:val="20"/>
        </w:rPr>
        <w:t xml:space="preserve">City </w:t>
      </w:r>
      <w:r w:rsidR="002A442D" w:rsidRPr="00870041">
        <w:rPr>
          <w:spacing w:val="-2"/>
          <w:sz w:val="20"/>
          <w:szCs w:val="20"/>
        </w:rPr>
        <w:t>Secretary</w:t>
      </w:r>
      <w:r w:rsidR="00870041">
        <w:rPr>
          <w:sz w:val="20"/>
          <w:szCs w:val="20"/>
        </w:rPr>
        <w:tab/>
      </w:r>
      <w:r w:rsidR="002A442D" w:rsidRPr="00870041">
        <w:rPr>
          <w:sz w:val="20"/>
          <w:szCs w:val="20"/>
        </w:rPr>
        <w:t>Amine</w:t>
      </w:r>
      <w:r w:rsidR="002A442D" w:rsidRPr="00870041">
        <w:rPr>
          <w:spacing w:val="-3"/>
          <w:sz w:val="20"/>
          <w:szCs w:val="20"/>
        </w:rPr>
        <w:t xml:space="preserve"> </w:t>
      </w:r>
      <w:r w:rsidR="002A442D" w:rsidRPr="00870041">
        <w:rPr>
          <w:sz w:val="20"/>
          <w:szCs w:val="20"/>
        </w:rPr>
        <w:t xml:space="preserve">Qourzal, </w:t>
      </w:r>
      <w:r w:rsidR="002A442D" w:rsidRPr="00870041">
        <w:rPr>
          <w:spacing w:val="-2"/>
          <w:sz w:val="20"/>
          <w:szCs w:val="20"/>
        </w:rPr>
        <w:t>Mayor</w:t>
      </w:r>
    </w:p>
    <w:sectPr w:rsidR="006B2883" w:rsidRPr="00870041" w:rsidSect="00870041">
      <w:headerReference w:type="default" r:id="rId8"/>
      <w:pgSz w:w="12240" w:h="15840"/>
      <w:pgMar w:top="1440" w:right="1440" w:bottom="1440" w:left="1440" w:header="729"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8133A4" w14:textId="77777777" w:rsidR="008820B5" w:rsidRDefault="008820B5">
      <w:r>
        <w:separator/>
      </w:r>
    </w:p>
  </w:endnote>
  <w:endnote w:type="continuationSeparator" w:id="0">
    <w:p w14:paraId="3F6B6DFD" w14:textId="77777777" w:rsidR="008820B5" w:rsidRDefault="00882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896F2" w14:textId="77777777" w:rsidR="008820B5" w:rsidRDefault="008820B5">
      <w:r>
        <w:separator/>
      </w:r>
    </w:p>
  </w:footnote>
  <w:footnote w:type="continuationSeparator" w:id="0">
    <w:p w14:paraId="5985C96C" w14:textId="77777777" w:rsidR="008820B5" w:rsidRDefault="008820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64A26" w14:textId="77777777" w:rsidR="006B2883" w:rsidRDefault="002A442D">
    <w:pPr>
      <w:pStyle w:val="BodyText"/>
      <w:spacing w:line="14" w:lineRule="auto"/>
      <w:rPr>
        <w:sz w:val="20"/>
      </w:rPr>
    </w:pPr>
    <w:r>
      <w:rPr>
        <w:noProof/>
        <w:sz w:val="20"/>
      </w:rPr>
      <mc:AlternateContent>
        <mc:Choice Requires="wps">
          <w:drawing>
            <wp:anchor distT="0" distB="0" distL="0" distR="0" simplePos="0" relativeHeight="251658240" behindDoc="1" locked="0" layoutInCell="1" allowOverlap="1" wp14:anchorId="36F809C4" wp14:editId="649B7E44">
              <wp:simplePos x="0" y="0"/>
              <wp:positionH relativeFrom="page">
                <wp:posOffset>718819</wp:posOffset>
              </wp:positionH>
              <wp:positionV relativeFrom="page">
                <wp:posOffset>450440</wp:posOffset>
              </wp:positionV>
              <wp:extent cx="1845310" cy="50165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5310" cy="501650"/>
                      </a:xfrm>
                      <a:prstGeom prst="rect">
                        <a:avLst/>
                      </a:prstGeom>
                    </wps:spPr>
                    <wps:txbx>
                      <w:txbxContent>
                        <w:p w14:paraId="3C47DD48" w14:textId="77777777" w:rsidR="006B2883" w:rsidRDefault="002A442D">
                          <w:pPr>
                            <w:pStyle w:val="BodyText"/>
                            <w:spacing w:before="10"/>
                            <w:ind w:left="20"/>
                          </w:pPr>
                          <w:r>
                            <w:t>Woodway</w:t>
                          </w:r>
                          <w:r>
                            <w:rPr>
                              <w:spacing w:val="-13"/>
                            </w:rPr>
                            <w:t xml:space="preserve"> </w:t>
                          </w:r>
                          <w:r>
                            <w:t>City</w:t>
                          </w:r>
                          <w:r>
                            <w:rPr>
                              <w:spacing w:val="-13"/>
                            </w:rPr>
                            <w:t xml:space="preserve"> </w:t>
                          </w:r>
                          <w:r>
                            <w:t>Council</w:t>
                          </w:r>
                          <w:r>
                            <w:rPr>
                              <w:spacing w:val="-13"/>
                            </w:rPr>
                            <w:t xml:space="preserve"> </w:t>
                          </w:r>
                          <w:r>
                            <w:t xml:space="preserve">Minutes Page </w:t>
                          </w:r>
                          <w:r>
                            <w:fldChar w:fldCharType="begin"/>
                          </w:r>
                          <w:r>
                            <w:instrText xml:space="preserve"> PAGE </w:instrText>
                          </w:r>
                          <w:r>
                            <w:fldChar w:fldCharType="separate"/>
                          </w:r>
                          <w:r>
                            <w:t>2</w:t>
                          </w:r>
                          <w:r>
                            <w:fldChar w:fldCharType="end"/>
                          </w:r>
                        </w:p>
                        <w:p w14:paraId="2C00E02F" w14:textId="0495B1C6" w:rsidR="006B2883" w:rsidRDefault="002A442D" w:rsidP="00824E8A">
                          <w:pPr>
                            <w:pStyle w:val="BodyText"/>
                            <w:ind w:left="20"/>
                          </w:pPr>
                          <w:r>
                            <w:t xml:space="preserve">August </w:t>
                          </w:r>
                          <w:r w:rsidR="00824E8A">
                            <w:t>24</w:t>
                          </w:r>
                          <w:r>
                            <w:t xml:space="preserve">, 2026, at 5:30 </w:t>
                          </w:r>
                          <w:r>
                            <w:rPr>
                              <w:spacing w:val="-5"/>
                            </w:rPr>
                            <w:t>PM</w:t>
                          </w:r>
                        </w:p>
                      </w:txbxContent>
                    </wps:txbx>
                    <wps:bodyPr wrap="square" lIns="0" tIns="0" rIns="0" bIns="0" rtlCol="0">
                      <a:noAutofit/>
                    </wps:bodyPr>
                  </wps:wsp>
                </a:graphicData>
              </a:graphic>
            </wp:anchor>
          </w:drawing>
        </mc:Choice>
        <mc:Fallback>
          <w:pict>
            <v:shapetype w14:anchorId="36F809C4" id="_x0000_t202" coordsize="21600,21600" o:spt="202" path="m,l,21600r21600,l21600,xe">
              <v:stroke joinstyle="miter"/>
              <v:path gradientshapeok="t" o:connecttype="rect"/>
            </v:shapetype>
            <v:shape id="Textbox 1" o:spid="_x0000_s1026" type="#_x0000_t202" style="position:absolute;margin-left:56.6pt;margin-top:35.45pt;width:145.3pt;height:39.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" filled="f" stroked="f">
              <v:textbox inset="0,0,0,0">
                <w:txbxContent>
                  <w:p w14:paraId="3C47DD48" w14:textId="77777777" w:rsidR="006B2883" w:rsidRDefault="002A442D">
                    <w:pPr>
                      <w:pStyle w:val="BodyText"/>
                      <w:spacing w:before="10"/>
                      <w:ind w:left="20"/>
                    </w:pPr>
                    <w:r>
                      <w:t>Woodway</w:t>
                    </w:r>
                    <w:r>
                      <w:rPr>
                        <w:spacing w:val="-13"/>
                      </w:rPr>
                      <w:t xml:space="preserve"> </w:t>
                    </w:r>
                    <w:r>
                      <w:t>City</w:t>
                    </w:r>
                    <w:r>
                      <w:rPr>
                        <w:spacing w:val="-13"/>
                      </w:rPr>
                      <w:t xml:space="preserve"> </w:t>
                    </w:r>
                    <w:r>
                      <w:t>Council</w:t>
                    </w:r>
                    <w:r>
                      <w:rPr>
                        <w:spacing w:val="-13"/>
                      </w:rPr>
                      <w:t xml:space="preserve"> </w:t>
                    </w:r>
                    <w:r>
                      <w:t xml:space="preserve">Minutes Page </w:t>
                    </w:r>
                    <w:r>
                      <w:fldChar w:fldCharType="begin"/>
                    </w:r>
                    <w:r>
                      <w:instrText xml:space="preserve"> PAGE </w:instrText>
                    </w:r>
                    <w:r>
                      <w:fldChar w:fldCharType="separate"/>
                    </w:r>
                    <w:r>
                      <w:t>2</w:t>
                    </w:r>
                    <w:r>
                      <w:fldChar w:fldCharType="end"/>
                    </w:r>
                  </w:p>
                  <w:p w14:paraId="2C00E02F" w14:textId="0495B1C6" w:rsidR="006B2883" w:rsidRDefault="002A442D" w:rsidP="00824E8A">
                    <w:pPr>
                      <w:pStyle w:val="BodyText"/>
                      <w:ind w:left="20"/>
                    </w:pPr>
                    <w:r>
                      <w:t xml:space="preserve">August </w:t>
                    </w:r>
                    <w:r w:rsidR="00824E8A">
                      <w:t>24</w:t>
                    </w:r>
                    <w:r>
                      <w:t xml:space="preserve">, 2026, at 5:30 </w:t>
                    </w:r>
                    <w:r>
                      <w:rPr>
                        <w:spacing w:val="-5"/>
                      </w:rPr>
                      <w:t>PM</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96062"/>
    <w:multiLevelType w:val="hybridMultilevel"/>
    <w:tmpl w:val="C82600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D0122EE"/>
    <w:multiLevelType w:val="hybridMultilevel"/>
    <w:tmpl w:val="34F859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4A3E7D6C"/>
    <w:multiLevelType w:val="hybridMultilevel"/>
    <w:tmpl w:val="96EE978E"/>
    <w:lvl w:ilvl="0" w:tplc="99FA8FAE">
      <w:start w:val="7"/>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66355BEA"/>
    <w:multiLevelType w:val="hybridMultilevel"/>
    <w:tmpl w:val="B4BE90AE"/>
    <w:lvl w:ilvl="0" w:tplc="EC8A01A8">
      <w:start w:val="1"/>
      <w:numFmt w:val="decimal"/>
      <w:lvlText w:val="%1."/>
      <w:lvlJc w:val="left"/>
      <w:pPr>
        <w:ind w:left="1250" w:hanging="1070"/>
      </w:pPr>
      <w:rPr>
        <w:rFonts w:ascii="Times New Roman" w:eastAsia="Times New Roman" w:hAnsi="Times New Roman" w:cs="Times New Roman" w:hint="default"/>
        <w:b w:val="0"/>
        <w:bCs w:val="0"/>
        <w:i w:val="0"/>
        <w:iCs w:val="0"/>
        <w:spacing w:val="0"/>
        <w:w w:val="100"/>
        <w:sz w:val="22"/>
        <w:szCs w:val="22"/>
        <w:lang w:val="en-US" w:eastAsia="en-US" w:bidi="ar-SA"/>
      </w:rPr>
    </w:lvl>
    <w:lvl w:ilvl="1" w:tplc="C186C18C">
      <w:numFmt w:val="bullet"/>
      <w:lvlText w:val=""/>
      <w:lvlJc w:val="left"/>
      <w:pPr>
        <w:ind w:left="827" w:hanging="201"/>
      </w:pPr>
      <w:rPr>
        <w:rFonts w:ascii="Symbol" w:eastAsia="Symbol" w:hAnsi="Symbol" w:cs="Symbol" w:hint="default"/>
        <w:b w:val="0"/>
        <w:bCs w:val="0"/>
        <w:i w:val="0"/>
        <w:iCs w:val="0"/>
        <w:spacing w:val="0"/>
        <w:w w:val="100"/>
        <w:sz w:val="22"/>
        <w:szCs w:val="22"/>
        <w:lang w:val="en-US" w:eastAsia="en-US" w:bidi="ar-SA"/>
      </w:rPr>
    </w:lvl>
    <w:lvl w:ilvl="2" w:tplc="C9F41CD8">
      <w:numFmt w:val="bullet"/>
      <w:lvlText w:val="•"/>
      <w:lvlJc w:val="left"/>
      <w:pPr>
        <w:ind w:left="2266" w:hanging="201"/>
      </w:pPr>
      <w:rPr>
        <w:rFonts w:hint="default"/>
        <w:lang w:val="en-US" w:eastAsia="en-US" w:bidi="ar-SA"/>
      </w:rPr>
    </w:lvl>
    <w:lvl w:ilvl="3" w:tplc="DE9EF352">
      <w:numFmt w:val="bullet"/>
      <w:lvlText w:val="•"/>
      <w:lvlJc w:val="left"/>
      <w:pPr>
        <w:ind w:left="3333" w:hanging="201"/>
      </w:pPr>
      <w:rPr>
        <w:rFonts w:hint="default"/>
        <w:lang w:val="en-US" w:eastAsia="en-US" w:bidi="ar-SA"/>
      </w:rPr>
    </w:lvl>
    <w:lvl w:ilvl="4" w:tplc="47B8D5CC">
      <w:numFmt w:val="bullet"/>
      <w:lvlText w:val="•"/>
      <w:lvlJc w:val="left"/>
      <w:pPr>
        <w:ind w:left="4400" w:hanging="201"/>
      </w:pPr>
      <w:rPr>
        <w:rFonts w:hint="default"/>
        <w:lang w:val="en-US" w:eastAsia="en-US" w:bidi="ar-SA"/>
      </w:rPr>
    </w:lvl>
    <w:lvl w:ilvl="5" w:tplc="AD1459B0">
      <w:numFmt w:val="bullet"/>
      <w:lvlText w:val="•"/>
      <w:lvlJc w:val="left"/>
      <w:pPr>
        <w:ind w:left="5466" w:hanging="201"/>
      </w:pPr>
      <w:rPr>
        <w:rFonts w:hint="default"/>
        <w:lang w:val="en-US" w:eastAsia="en-US" w:bidi="ar-SA"/>
      </w:rPr>
    </w:lvl>
    <w:lvl w:ilvl="6" w:tplc="48845AEC">
      <w:numFmt w:val="bullet"/>
      <w:lvlText w:val="•"/>
      <w:lvlJc w:val="left"/>
      <w:pPr>
        <w:ind w:left="6533" w:hanging="201"/>
      </w:pPr>
      <w:rPr>
        <w:rFonts w:hint="default"/>
        <w:lang w:val="en-US" w:eastAsia="en-US" w:bidi="ar-SA"/>
      </w:rPr>
    </w:lvl>
    <w:lvl w:ilvl="7" w:tplc="93AA7AB8">
      <w:numFmt w:val="bullet"/>
      <w:lvlText w:val="•"/>
      <w:lvlJc w:val="left"/>
      <w:pPr>
        <w:ind w:left="7600" w:hanging="201"/>
      </w:pPr>
      <w:rPr>
        <w:rFonts w:hint="default"/>
        <w:lang w:val="en-US" w:eastAsia="en-US" w:bidi="ar-SA"/>
      </w:rPr>
    </w:lvl>
    <w:lvl w:ilvl="8" w:tplc="5E287B86">
      <w:numFmt w:val="bullet"/>
      <w:lvlText w:val="•"/>
      <w:lvlJc w:val="left"/>
      <w:pPr>
        <w:ind w:left="8666" w:hanging="201"/>
      </w:pPr>
      <w:rPr>
        <w:rFonts w:hint="default"/>
        <w:lang w:val="en-US" w:eastAsia="en-US" w:bidi="ar-SA"/>
      </w:rPr>
    </w:lvl>
  </w:abstractNum>
  <w:abstractNum w:abstractNumId="4" w15:restartNumberingAfterBreak="0">
    <w:nsid w:val="77BC4596"/>
    <w:multiLevelType w:val="hybridMultilevel"/>
    <w:tmpl w:val="7CC066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7ACB069A"/>
    <w:multiLevelType w:val="hybridMultilevel"/>
    <w:tmpl w:val="0942AD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46223399">
    <w:abstractNumId w:val="3"/>
  </w:num>
  <w:num w:numId="2" w16cid:durableId="1012337270">
    <w:abstractNumId w:val="0"/>
  </w:num>
  <w:num w:numId="3" w16cid:durableId="2065792026">
    <w:abstractNumId w:val="2"/>
  </w:num>
  <w:num w:numId="4" w16cid:durableId="722019643">
    <w:abstractNumId w:val="1"/>
  </w:num>
  <w:num w:numId="5" w16cid:durableId="1681926292">
    <w:abstractNumId w:val="4"/>
  </w:num>
  <w:num w:numId="6" w16cid:durableId="6598172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883"/>
    <w:rsid w:val="00030DD0"/>
    <w:rsid w:val="000E3060"/>
    <w:rsid w:val="0019310F"/>
    <w:rsid w:val="002A442D"/>
    <w:rsid w:val="00305479"/>
    <w:rsid w:val="003119E5"/>
    <w:rsid w:val="00342A8E"/>
    <w:rsid w:val="003E7127"/>
    <w:rsid w:val="004768D4"/>
    <w:rsid w:val="00614C0F"/>
    <w:rsid w:val="006B2883"/>
    <w:rsid w:val="006D2ACC"/>
    <w:rsid w:val="006F519A"/>
    <w:rsid w:val="0074486F"/>
    <w:rsid w:val="007B64B5"/>
    <w:rsid w:val="00824E8A"/>
    <w:rsid w:val="00870041"/>
    <w:rsid w:val="008820B5"/>
    <w:rsid w:val="008D40E0"/>
    <w:rsid w:val="008D459A"/>
    <w:rsid w:val="009219EB"/>
    <w:rsid w:val="00934D37"/>
    <w:rsid w:val="009E06B2"/>
    <w:rsid w:val="00AA091A"/>
    <w:rsid w:val="00AB45CE"/>
    <w:rsid w:val="00B220D3"/>
    <w:rsid w:val="00B231DC"/>
    <w:rsid w:val="00B93E5F"/>
    <w:rsid w:val="00D01F0E"/>
    <w:rsid w:val="00EF0B02"/>
    <w:rsid w:val="00FA7C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6087C9"/>
  <w15:docId w15:val="{6FF5D0E4-2A56-491C-97C2-91FCA57E0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126"/>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75"/>
      <w:ind w:right="678"/>
      <w:jc w:val="center"/>
    </w:pPr>
    <w:rPr>
      <w:b/>
      <w:bCs/>
      <w:sz w:val="26"/>
      <w:szCs w:val="26"/>
    </w:rPr>
  </w:style>
  <w:style w:type="paragraph" w:styleId="ListParagraph">
    <w:name w:val="List Paragraph"/>
    <w:basedOn w:val="Normal"/>
    <w:uiPriority w:val="1"/>
    <w:qFormat/>
    <w:pPr>
      <w:ind w:left="1196" w:hanging="107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824E8A"/>
    <w:pPr>
      <w:tabs>
        <w:tab w:val="center" w:pos="4680"/>
        <w:tab w:val="right" w:pos="9360"/>
      </w:tabs>
    </w:pPr>
  </w:style>
  <w:style w:type="character" w:customStyle="1" w:styleId="HeaderChar">
    <w:name w:val="Header Char"/>
    <w:basedOn w:val="DefaultParagraphFont"/>
    <w:link w:val="Header"/>
    <w:uiPriority w:val="99"/>
    <w:rsid w:val="00824E8A"/>
    <w:rPr>
      <w:rFonts w:ascii="Times New Roman" w:eastAsia="Times New Roman" w:hAnsi="Times New Roman" w:cs="Times New Roman"/>
    </w:rPr>
  </w:style>
  <w:style w:type="paragraph" w:styleId="Footer">
    <w:name w:val="footer"/>
    <w:basedOn w:val="Normal"/>
    <w:link w:val="FooterChar"/>
    <w:uiPriority w:val="99"/>
    <w:unhideWhenUsed/>
    <w:rsid w:val="00824E8A"/>
    <w:pPr>
      <w:tabs>
        <w:tab w:val="center" w:pos="4680"/>
        <w:tab w:val="right" w:pos="9360"/>
      </w:tabs>
    </w:pPr>
  </w:style>
  <w:style w:type="character" w:customStyle="1" w:styleId="FooterChar">
    <w:name w:val="Footer Char"/>
    <w:basedOn w:val="DefaultParagraphFont"/>
    <w:link w:val="Footer"/>
    <w:uiPriority w:val="99"/>
    <w:rsid w:val="00824E8A"/>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EECB79-3A34-4874-A117-758868D0D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5</Pages>
  <Words>2098</Words>
  <Characters>11962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City Council Agenda - August 10, 2026</vt:lpstr>
    </vt:vector>
  </TitlesOfParts>
  <Company/>
  <LinksUpToDate>false</LinksUpToDate>
  <CharactersWithSpaces>14032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City Council Agenda - August 10, 2026</dc:title>
  <dc:creator>Justin LaRue</dc:creator>
  <cp:lastModifiedBy>Kasia Redden</cp:lastModifiedBy>
  <cp:revision>6</cp:revision>
  <cp:lastPrinted>2026-09-08T21:22:00Z</cp:lastPrinted>
  <dcterms:created xsi:type="dcterms:W3CDTF">2026-09-08T14:45:00Z</dcterms:created>
  <dcterms:modified xsi:type="dcterms:W3CDTF">2026-09-08T21:24:00Z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2026-02-19T00:00:00Z</vt:filetime>
  </property>
  <property fmtid="{D5CDD505-2E9C-101B-9397-08002B2CF9AE}" pid="3" name="Creator">
    <vt:lpwstr>Aspose Pty Ltd.</vt:lpwstr>
  </property>
  <property fmtid="{D5CDD505-2E9C-101B-9397-08002B2CF9AE}" pid="4" name="LastSaved">
    <vt:filetime>2026-08-18T00:00:00Z</vt:filetime>
  </property>
  <property fmtid="{D5CDD505-2E9C-101B-9397-08002B2CF9AE}" pid="5" name="Producer">
    <vt:lpwstr>Aspose.PDF for .NET 22.12.0</vt:lpwstr>
  </property>
</Properties>
</file>